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BD" w:rsidRDefault="00805FBD" w:rsidP="00D56373">
      <w:pPr>
        <w:tabs>
          <w:tab w:val="left" w:pos="8040"/>
        </w:tabs>
        <w:spacing w:after="0"/>
        <w:rPr>
          <w:rFonts w:ascii="Times New Roman" w:hAnsi="Times New Roman" w:cs="Times New Roman"/>
          <w:b/>
          <w:bCs/>
          <w:sz w:val="24"/>
          <w:szCs w:val="24"/>
        </w:rPr>
      </w:pPr>
      <w:r>
        <w:rPr>
          <w:rFonts w:ascii="Times New Roman" w:hAnsi="Times New Roman" w:cs="Times New Roman"/>
          <w:b/>
          <w:bCs/>
          <w:sz w:val="24"/>
          <w:szCs w:val="24"/>
        </w:rPr>
        <w:tab/>
        <w:t>Anexa 1</w:t>
      </w:r>
    </w:p>
    <w:p w:rsidR="00805FBD" w:rsidRDefault="00805FBD" w:rsidP="000154FD">
      <w:pPr>
        <w:tabs>
          <w:tab w:val="left" w:pos="8160"/>
        </w:tabs>
        <w:spacing w:after="0"/>
        <w:rPr>
          <w:rFonts w:ascii="Times New Roman" w:hAnsi="Times New Roman" w:cs="Times New Roman"/>
          <w:b/>
          <w:bCs/>
          <w:sz w:val="24"/>
          <w:szCs w:val="24"/>
        </w:rPr>
      </w:pPr>
    </w:p>
    <w:p w:rsidR="00805FBD" w:rsidRDefault="00805FBD" w:rsidP="000154FD">
      <w:pPr>
        <w:tabs>
          <w:tab w:val="left" w:pos="8160"/>
        </w:tabs>
        <w:spacing w:after="0"/>
        <w:rPr>
          <w:rFonts w:ascii="Times New Roman" w:hAnsi="Times New Roman" w:cs="Times New Roman"/>
          <w:b/>
          <w:bCs/>
          <w:sz w:val="24"/>
          <w:szCs w:val="24"/>
        </w:rPr>
      </w:pPr>
    </w:p>
    <w:p w:rsidR="00805FBD" w:rsidRPr="00F752C6" w:rsidRDefault="00805FBD" w:rsidP="00F752C6">
      <w:pPr>
        <w:tabs>
          <w:tab w:val="left" w:pos="8160"/>
        </w:tabs>
        <w:spacing w:after="0"/>
        <w:jc w:val="center"/>
        <w:rPr>
          <w:rFonts w:ascii="Times New Roman" w:hAnsi="Times New Roman" w:cs="Times New Roman"/>
          <w:b/>
          <w:bCs/>
          <w:sz w:val="28"/>
          <w:szCs w:val="28"/>
        </w:rPr>
      </w:pPr>
      <w:r w:rsidRPr="00F752C6">
        <w:rPr>
          <w:rFonts w:ascii="Times New Roman" w:hAnsi="Times New Roman" w:cs="Times New Roman"/>
          <w:b/>
          <w:bCs/>
          <w:sz w:val="28"/>
          <w:szCs w:val="28"/>
        </w:rPr>
        <w:t>REGULAMENT</w:t>
      </w:r>
    </w:p>
    <w:p w:rsidR="00805FBD" w:rsidRDefault="00805FBD" w:rsidP="00F752C6">
      <w:pPr>
        <w:tabs>
          <w:tab w:val="left" w:pos="8160"/>
        </w:tabs>
        <w:spacing w:after="0"/>
        <w:jc w:val="center"/>
        <w:rPr>
          <w:rFonts w:ascii="Times New Roman" w:hAnsi="Times New Roman" w:cs="Times New Roman"/>
          <w:b/>
          <w:bCs/>
          <w:sz w:val="28"/>
          <w:szCs w:val="28"/>
        </w:rPr>
      </w:pPr>
      <w:r w:rsidRPr="00F752C6">
        <w:rPr>
          <w:rFonts w:ascii="Times New Roman" w:hAnsi="Times New Roman" w:cs="Times New Roman"/>
          <w:b/>
          <w:bCs/>
          <w:sz w:val="28"/>
          <w:szCs w:val="28"/>
        </w:rPr>
        <w:t>privind ocupare</w:t>
      </w:r>
      <w:r>
        <w:rPr>
          <w:rFonts w:ascii="Times New Roman" w:hAnsi="Times New Roman" w:cs="Times New Roman"/>
          <w:b/>
          <w:bCs/>
          <w:sz w:val="28"/>
          <w:szCs w:val="28"/>
        </w:rPr>
        <w:t>a</w:t>
      </w:r>
      <w:r w:rsidRPr="00F752C6">
        <w:rPr>
          <w:rFonts w:ascii="Times New Roman" w:hAnsi="Times New Roman" w:cs="Times New Roman"/>
          <w:b/>
          <w:bCs/>
          <w:sz w:val="28"/>
          <w:szCs w:val="28"/>
        </w:rPr>
        <w:t xml:space="preserve"> temporară a domeniului public şi privat</w:t>
      </w:r>
    </w:p>
    <w:p w:rsidR="00805FBD" w:rsidRDefault="00805FBD" w:rsidP="00F752C6">
      <w:pPr>
        <w:tabs>
          <w:tab w:val="left" w:pos="8160"/>
        </w:tabs>
        <w:spacing w:after="0"/>
        <w:jc w:val="center"/>
        <w:rPr>
          <w:rFonts w:ascii="Times New Roman" w:hAnsi="Times New Roman" w:cs="Times New Roman"/>
          <w:b/>
          <w:bCs/>
          <w:sz w:val="28"/>
          <w:szCs w:val="28"/>
        </w:rPr>
      </w:pPr>
      <w:r w:rsidRPr="00F752C6">
        <w:rPr>
          <w:rFonts w:ascii="Times New Roman" w:hAnsi="Times New Roman" w:cs="Times New Roman"/>
          <w:b/>
          <w:bCs/>
          <w:sz w:val="28"/>
          <w:szCs w:val="28"/>
        </w:rPr>
        <w:t xml:space="preserve">în </w:t>
      </w:r>
      <w:r>
        <w:rPr>
          <w:rFonts w:ascii="Times New Roman" w:hAnsi="Times New Roman" w:cs="Times New Roman"/>
          <w:b/>
          <w:bCs/>
          <w:sz w:val="28"/>
          <w:szCs w:val="28"/>
        </w:rPr>
        <w:t xml:space="preserve">municipiul </w:t>
      </w:r>
      <w:r w:rsidRPr="00F752C6">
        <w:rPr>
          <w:rFonts w:ascii="Times New Roman" w:hAnsi="Times New Roman" w:cs="Times New Roman"/>
          <w:b/>
          <w:bCs/>
          <w:sz w:val="28"/>
          <w:szCs w:val="28"/>
        </w:rPr>
        <w:t>Giurgiu şi modalitatea de încasare a taxelor aferente ocupării</w:t>
      </w:r>
    </w:p>
    <w:p w:rsidR="00805FBD" w:rsidRPr="00F752C6" w:rsidRDefault="00805FBD" w:rsidP="000154FD">
      <w:pPr>
        <w:tabs>
          <w:tab w:val="left" w:pos="8160"/>
        </w:tabs>
        <w:spacing w:after="0"/>
        <w:rPr>
          <w:rFonts w:ascii="Times New Roman" w:hAnsi="Times New Roman" w:cs="Times New Roman"/>
          <w:b/>
          <w:bCs/>
          <w:sz w:val="28"/>
          <w:szCs w:val="28"/>
        </w:rPr>
      </w:pPr>
    </w:p>
    <w:p w:rsidR="00805FBD" w:rsidRPr="00C30995" w:rsidRDefault="00805FBD" w:rsidP="000154FD">
      <w:pPr>
        <w:tabs>
          <w:tab w:val="left" w:pos="8160"/>
        </w:tabs>
        <w:spacing w:after="0"/>
        <w:rPr>
          <w:rFonts w:ascii="Times New Roman" w:hAnsi="Times New Roman" w:cs="Times New Roman"/>
          <w:b/>
          <w:bCs/>
          <w:sz w:val="24"/>
          <w:szCs w:val="24"/>
        </w:rPr>
      </w:pPr>
      <w:r w:rsidRPr="00F752C6">
        <w:rPr>
          <w:rFonts w:ascii="Times New Roman" w:hAnsi="Times New Roman" w:cs="Times New Roman"/>
          <w:b/>
          <w:bCs/>
          <w:sz w:val="28"/>
          <w:szCs w:val="28"/>
        </w:rPr>
        <w:t xml:space="preserve">                       </w:t>
      </w:r>
    </w:p>
    <w:p w:rsidR="00805FBD" w:rsidRPr="005B10ED" w:rsidRDefault="00805FBD" w:rsidP="00F81CBB">
      <w:pPr>
        <w:tabs>
          <w:tab w:val="left" w:pos="8160"/>
        </w:tabs>
        <w:spacing w:after="0"/>
        <w:jc w:val="both"/>
        <w:rPr>
          <w:rFonts w:ascii="Times New Roman" w:hAnsi="Times New Roman" w:cs="Times New Roman"/>
          <w:sz w:val="28"/>
          <w:szCs w:val="28"/>
        </w:rPr>
      </w:pPr>
      <w:r w:rsidRPr="00A900C9">
        <w:rPr>
          <w:rFonts w:ascii="Times New Roman" w:hAnsi="Times New Roman" w:cs="Times New Roman"/>
          <w:b/>
          <w:sz w:val="28"/>
          <w:szCs w:val="28"/>
        </w:rPr>
        <w:t>Art.1.</w:t>
      </w:r>
      <w:r w:rsidRPr="005B10ED">
        <w:rPr>
          <w:rFonts w:ascii="Times New Roman" w:hAnsi="Times New Roman" w:cs="Times New Roman"/>
          <w:sz w:val="28"/>
          <w:szCs w:val="28"/>
        </w:rPr>
        <w:t xml:space="preserve"> (1) Terenurile aparţinând domeniului public sau privat al Municipiului Giurgiu pot fi ocupate ocazional, contra cost</w:t>
      </w:r>
      <w:r>
        <w:rPr>
          <w:rFonts w:ascii="Times New Roman" w:hAnsi="Times New Roman" w:cs="Times New Roman"/>
          <w:sz w:val="28"/>
          <w:szCs w:val="28"/>
        </w:rPr>
        <w:t>,</w:t>
      </w:r>
      <w:r w:rsidRPr="005B10ED">
        <w:rPr>
          <w:rFonts w:ascii="Times New Roman" w:hAnsi="Times New Roman" w:cs="Times New Roman"/>
          <w:sz w:val="28"/>
          <w:szCs w:val="28"/>
        </w:rPr>
        <w:t xml:space="preserve"> pe o perioadă determinată de timp, fără licitaţie publică, pentru efectuarea comerţului stradal ocazional, în faţa spaţiilor comerciale de alimentaţie publică autorizate, de către comercianţii autorizaţi pe propriul fond de comerţ, pentru amplasarea de terase sezoniere în scopul desfacerii produselor de alimentaţie publică, pentru depozitarea materialelor de construcţii şi a combustibililor solizi folosiţi la încălzirea locuinţelor, a vehiculelor/autovehiculelor scoase spre vânzare, a instalaţiilor aferente parcurilor de distracţii amplasate cu ocazia desfăşurării unor</w:t>
      </w:r>
      <w:r>
        <w:rPr>
          <w:rFonts w:ascii="Times New Roman" w:hAnsi="Times New Roman" w:cs="Times New Roman"/>
          <w:sz w:val="28"/>
          <w:szCs w:val="28"/>
        </w:rPr>
        <w:t xml:space="preserve"> </w:t>
      </w:r>
      <w:r w:rsidRPr="005B10ED">
        <w:rPr>
          <w:rFonts w:ascii="Times New Roman" w:hAnsi="Times New Roman" w:cs="Times New Roman"/>
          <w:sz w:val="28"/>
          <w:szCs w:val="28"/>
        </w:rPr>
        <w:t>evenimente ocazionale.</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(2) Ocuparea domeniului public sau privat al municipiului Giurgiu mai mult de o zi se supune reglementărilor prezentului regulament.</w:t>
      </w:r>
    </w:p>
    <w:p w:rsidR="00805FBD" w:rsidRDefault="00805FBD" w:rsidP="00F81CBB">
      <w:pPr>
        <w:tabs>
          <w:tab w:val="left" w:pos="8160"/>
        </w:tabs>
        <w:spacing w:after="0"/>
        <w:jc w:val="both"/>
        <w:rPr>
          <w:rFonts w:ascii="Times New Roman" w:hAnsi="Times New Roman" w:cs="Times New Roman"/>
          <w:sz w:val="28"/>
          <w:szCs w:val="28"/>
        </w:rPr>
      </w:pPr>
      <w:r w:rsidRPr="00A900C9">
        <w:rPr>
          <w:rFonts w:ascii="Times New Roman" w:hAnsi="Times New Roman" w:cs="Times New Roman"/>
          <w:b/>
          <w:sz w:val="28"/>
          <w:szCs w:val="28"/>
        </w:rPr>
        <w:t>Art.2.</w:t>
      </w:r>
      <w:r w:rsidRPr="005B10ED">
        <w:rPr>
          <w:rFonts w:ascii="Times New Roman" w:hAnsi="Times New Roman" w:cs="Times New Roman"/>
          <w:sz w:val="28"/>
          <w:szCs w:val="28"/>
        </w:rPr>
        <w:t xml:space="preserve"> (1) Agenţii economici care solicită ocuparea temporară a domeniului public sau privat al municipiului Giurgiu, pentru amplasarea de </w:t>
      </w:r>
      <w:r w:rsidRPr="00CB0DCE">
        <w:rPr>
          <w:rFonts w:ascii="Times New Roman" w:hAnsi="Times New Roman" w:cs="Times New Roman"/>
          <w:b/>
          <w:sz w:val="28"/>
          <w:szCs w:val="28"/>
        </w:rPr>
        <w:t>panouri publicitare, gherete, chioşcuri şi tonete închise,</w:t>
      </w:r>
      <w:r w:rsidRPr="005B10ED">
        <w:rPr>
          <w:rFonts w:ascii="Times New Roman" w:hAnsi="Times New Roman" w:cs="Times New Roman"/>
          <w:sz w:val="28"/>
          <w:szCs w:val="28"/>
        </w:rPr>
        <w:t xml:space="preserve"> vor depune </w:t>
      </w:r>
      <w:smartTag w:uri="urn:schemas-microsoft-com:office:smarttags" w:element="PersonName">
        <w:smartTagPr>
          <w:attr w:name="ProductID" w:val="la Registratura Primăriei"/>
        </w:smartTagPr>
        <w:r w:rsidRPr="005B10ED">
          <w:rPr>
            <w:rFonts w:ascii="Times New Roman" w:hAnsi="Times New Roman" w:cs="Times New Roman"/>
            <w:sz w:val="28"/>
            <w:szCs w:val="28"/>
          </w:rPr>
          <w:t>la Registratura Primăriei</w:t>
        </w:r>
      </w:smartTag>
      <w:r w:rsidRPr="005B10ED">
        <w:rPr>
          <w:rFonts w:ascii="Times New Roman" w:hAnsi="Times New Roman" w:cs="Times New Roman"/>
          <w:sz w:val="28"/>
          <w:szCs w:val="28"/>
        </w:rPr>
        <w:t xml:space="preserve"> Municipiului Giurgiu o cerere</w:t>
      </w:r>
      <w:r>
        <w:rPr>
          <w:rFonts w:ascii="Times New Roman" w:hAnsi="Times New Roman" w:cs="Times New Roman"/>
          <w:sz w:val="28"/>
          <w:szCs w:val="28"/>
        </w:rPr>
        <w:t>,</w:t>
      </w:r>
      <w:r w:rsidRPr="005B10ED">
        <w:rPr>
          <w:rFonts w:ascii="Times New Roman" w:hAnsi="Times New Roman" w:cs="Times New Roman"/>
          <w:sz w:val="28"/>
          <w:szCs w:val="28"/>
        </w:rPr>
        <w:t xml:space="preserve"> cu minimum 15 zile înainte de perioada solicitată.</w:t>
      </w:r>
      <w:r w:rsidRPr="00EE103F">
        <w:rPr>
          <w:rFonts w:ascii="Times New Roman" w:hAnsi="Times New Roman" w:cs="Times New Roman"/>
          <w:sz w:val="28"/>
          <w:szCs w:val="28"/>
        </w:rPr>
        <w:t xml:space="preserve"> </w:t>
      </w:r>
    </w:p>
    <w:p w:rsidR="00805FBD" w:rsidRPr="005B10ED" w:rsidRDefault="00805FBD" w:rsidP="0076439F">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Cererea va fi însoţită de următoarele documente:</w:t>
      </w:r>
    </w:p>
    <w:p w:rsidR="00805FBD" w:rsidRDefault="00805FBD" w:rsidP="00EE103F">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Certificatul de înregistrare fiscală;</w:t>
      </w:r>
    </w:p>
    <w:p w:rsidR="00805FB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Certificat constatator eliberat de către Oficiul Registrului Comerţului privind declararea punctului/punctelor de lucru;</w:t>
      </w:r>
    </w:p>
    <w:p w:rsidR="00805FB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Contract de salub</w:t>
      </w:r>
      <w:r>
        <w:rPr>
          <w:rFonts w:ascii="Times New Roman" w:hAnsi="Times New Roman" w:cs="Times New Roman"/>
          <w:sz w:val="28"/>
          <w:szCs w:val="28"/>
        </w:rPr>
        <w:t>rizare încheiat cu un operator</w:t>
      </w:r>
      <w:r w:rsidRPr="005B10ED">
        <w:rPr>
          <w:rFonts w:ascii="Times New Roman" w:hAnsi="Times New Roman" w:cs="Times New Roman"/>
          <w:sz w:val="28"/>
          <w:szCs w:val="28"/>
        </w:rPr>
        <w:t xml:space="preserve"> autorizat;</w:t>
      </w:r>
    </w:p>
    <w:p w:rsidR="00805FB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Autorizaţia de funcţionare şi avizul pentru orarul de funcţionare;</w:t>
      </w:r>
    </w:p>
    <w:p w:rsidR="00805FB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Avizul Direcţiei de Sănătate Publică, pentru gheretele în care se comercializează produse alimentare;</w:t>
      </w:r>
    </w:p>
    <w:p w:rsidR="00805FB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Plan de Amplasare în zonă cu identificarea locului solicitat;</w:t>
      </w:r>
    </w:p>
    <w:p w:rsidR="00805FB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Plan de Situaţie pentru suprafaţa exactă;</w:t>
      </w:r>
    </w:p>
    <w:p w:rsidR="00805FB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 xml:space="preserve">Fotografii cu modelul de gheretă, panou publicitar, chioşc sau tonetă – după caz </w:t>
      </w:r>
      <w:r>
        <w:rPr>
          <w:rFonts w:ascii="Times New Roman" w:hAnsi="Times New Roman" w:cs="Times New Roman"/>
          <w:sz w:val="28"/>
          <w:szCs w:val="28"/>
        </w:rPr>
        <w:t>- sau planuri de faţade propuse.</w:t>
      </w:r>
    </w:p>
    <w:p w:rsidR="00805FBD" w:rsidRPr="005B10ED" w:rsidRDefault="00805FBD" w:rsidP="0076439F">
      <w:pPr>
        <w:tabs>
          <w:tab w:val="left" w:pos="8160"/>
        </w:tabs>
        <w:spacing w:after="0"/>
        <w:jc w:val="both"/>
        <w:rPr>
          <w:rFonts w:ascii="Times New Roman" w:hAnsi="Times New Roman" w:cs="Times New Roman"/>
          <w:sz w:val="28"/>
          <w:szCs w:val="28"/>
        </w:rPr>
      </w:pPr>
      <w:r>
        <w:rPr>
          <w:rFonts w:ascii="Times New Roman" w:hAnsi="Times New Roman" w:cs="Times New Roman"/>
          <w:sz w:val="28"/>
          <w:szCs w:val="28"/>
        </w:rPr>
        <w:t>(2</w:t>
      </w:r>
      <w:r w:rsidRPr="005B10ED">
        <w:rPr>
          <w:rFonts w:ascii="Times New Roman" w:hAnsi="Times New Roman" w:cs="Times New Roman"/>
          <w:sz w:val="28"/>
          <w:szCs w:val="28"/>
        </w:rPr>
        <w:t>) Primăria Municipiului Giurgiu</w:t>
      </w:r>
      <w:r>
        <w:rPr>
          <w:rFonts w:ascii="Times New Roman" w:hAnsi="Times New Roman" w:cs="Times New Roman"/>
          <w:sz w:val="28"/>
          <w:szCs w:val="28"/>
        </w:rPr>
        <w:t>,</w:t>
      </w:r>
      <w:r w:rsidRPr="005B10ED">
        <w:rPr>
          <w:rFonts w:ascii="Times New Roman" w:hAnsi="Times New Roman" w:cs="Times New Roman"/>
          <w:sz w:val="28"/>
          <w:szCs w:val="28"/>
        </w:rPr>
        <w:t xml:space="preserve"> prin Compartiment</w:t>
      </w:r>
      <w:r>
        <w:rPr>
          <w:rFonts w:ascii="Times New Roman" w:hAnsi="Times New Roman" w:cs="Times New Roman"/>
          <w:sz w:val="28"/>
          <w:szCs w:val="28"/>
        </w:rPr>
        <w:t xml:space="preserve">ul Urmărire Executare Contracte din cadrul </w:t>
      </w:r>
      <w:r w:rsidRPr="005B10ED">
        <w:rPr>
          <w:rFonts w:ascii="Times New Roman" w:hAnsi="Times New Roman" w:cs="Times New Roman"/>
          <w:sz w:val="28"/>
          <w:szCs w:val="28"/>
        </w:rPr>
        <w:t>Direcţi</w:t>
      </w:r>
      <w:r>
        <w:rPr>
          <w:rFonts w:ascii="Times New Roman" w:hAnsi="Times New Roman" w:cs="Times New Roman"/>
          <w:sz w:val="28"/>
          <w:szCs w:val="28"/>
        </w:rPr>
        <w:t>ei Patrimoniu, va</w:t>
      </w:r>
      <w:r w:rsidRPr="005B10ED">
        <w:rPr>
          <w:rFonts w:ascii="Times New Roman" w:hAnsi="Times New Roman" w:cs="Times New Roman"/>
          <w:sz w:val="28"/>
          <w:szCs w:val="28"/>
        </w:rPr>
        <w:t xml:space="preserve"> elibera acordul de principiu pentru ocuparea locului solicitat din domeniul public sau privat al municipiului Giurgiu. </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(3) Pentru ocuparea terenurilor cu construcţii provizorii (gherete, panouri publicitare, chioşcuri şi tonete închise), existente la data de 31 decembrie, taxa se calculează începând cu data de 1 ianuarie a anului următor şi se achită în 4 rate trimestriale egale, până la 15 martie, 15 iunie, 15 septembrie şi 15 noiembrie.</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(4) Neplata taxei în perioada stabilită atrage după sine penalităţi de întârziere conform art.</w:t>
      </w:r>
      <w:r>
        <w:rPr>
          <w:rFonts w:ascii="Times New Roman" w:hAnsi="Times New Roman" w:cs="Times New Roman"/>
          <w:sz w:val="28"/>
          <w:szCs w:val="28"/>
        </w:rPr>
        <w:t xml:space="preserve"> 124^1, pct.2,</w:t>
      </w:r>
      <w:r w:rsidRPr="005B10ED">
        <w:rPr>
          <w:rFonts w:ascii="Times New Roman" w:hAnsi="Times New Roman" w:cs="Times New Roman"/>
          <w:sz w:val="28"/>
          <w:szCs w:val="28"/>
        </w:rPr>
        <w:t xml:space="preserve"> din Ordonanţa 92/2003, republicată, privind codul de procedură fiscală.</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(5) Neplata taxei, inclusiv a penalităţilor de întârziere pe o perioada mai mare de 90 zile</w:t>
      </w:r>
      <w:r>
        <w:rPr>
          <w:rFonts w:ascii="Times New Roman" w:hAnsi="Times New Roman" w:cs="Times New Roman"/>
          <w:sz w:val="28"/>
          <w:szCs w:val="28"/>
        </w:rPr>
        <w:t>,</w:t>
      </w:r>
      <w:r w:rsidRPr="005B10ED">
        <w:rPr>
          <w:rFonts w:ascii="Times New Roman" w:hAnsi="Times New Roman" w:cs="Times New Roman"/>
          <w:sz w:val="28"/>
          <w:szCs w:val="28"/>
        </w:rPr>
        <w:t xml:space="preserve"> atrage după sine anularea acordului de amplasare şi eliberarea terenului, aceasta făcându-se pe cheltuiala proprietarului construcţiei.</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(6) Pentru ocuparea terenurilor cu construcţii provizorii (gherete, panouri publicitare, chioşcuri şi tonete închise), amplasate în cursul anului, taxa se achită anticipat pentru trimestrul în curs, odată cu preda</w:t>
      </w:r>
      <w:r>
        <w:rPr>
          <w:rFonts w:ascii="Times New Roman" w:hAnsi="Times New Roman" w:cs="Times New Roman"/>
          <w:sz w:val="28"/>
          <w:szCs w:val="28"/>
        </w:rPr>
        <w:t xml:space="preserve">rea terenului pe bază de proces </w:t>
      </w:r>
      <w:r w:rsidRPr="005B10ED">
        <w:rPr>
          <w:rFonts w:ascii="Times New Roman" w:hAnsi="Times New Roman" w:cs="Times New Roman"/>
          <w:sz w:val="28"/>
          <w:szCs w:val="28"/>
        </w:rPr>
        <w:t>verbal, urmând ca pentru perioada rămasă taxa să se achite trimestrial până la 15 martie, 15 iunie, 15 septembrie şi 15 noiembrie.</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(7) Taxa pentru ocuparea terenurilor cu gherete, panouri publicita</w:t>
      </w:r>
      <w:r>
        <w:rPr>
          <w:rFonts w:ascii="Times New Roman" w:hAnsi="Times New Roman" w:cs="Times New Roman"/>
          <w:sz w:val="28"/>
          <w:szCs w:val="28"/>
        </w:rPr>
        <w:t>re, chioşcuri şi tonete închise</w:t>
      </w:r>
      <w:r w:rsidRPr="005B10ED">
        <w:rPr>
          <w:rFonts w:ascii="Times New Roman" w:hAnsi="Times New Roman" w:cs="Times New Roman"/>
          <w:sz w:val="28"/>
          <w:szCs w:val="28"/>
        </w:rPr>
        <w:t xml:space="preserve"> nu exonerează agentul economic privind obţinerea certificatului de urbanism şi a autorizaţiei de construire de </w:t>
      </w:r>
      <w:smartTag w:uri="urn:schemas-microsoft-com:office:smarttags" w:element="PersonName">
        <w:smartTagPr>
          <w:attr w:name="ProductID" w:val="la Serviciul Eliberare"/>
        </w:smartTagPr>
        <w:r w:rsidRPr="005B10ED">
          <w:rPr>
            <w:rFonts w:ascii="Times New Roman" w:hAnsi="Times New Roman" w:cs="Times New Roman"/>
            <w:sz w:val="28"/>
            <w:szCs w:val="28"/>
          </w:rPr>
          <w:t>la Serviciul Eliberare</w:t>
        </w:r>
      </w:smartTag>
      <w:r>
        <w:rPr>
          <w:rFonts w:ascii="Times New Roman" w:hAnsi="Times New Roman" w:cs="Times New Roman"/>
          <w:sz w:val="28"/>
          <w:szCs w:val="28"/>
        </w:rPr>
        <w:t xml:space="preserve"> Autorizaţii</w:t>
      </w:r>
      <w:r w:rsidRPr="005B10ED">
        <w:rPr>
          <w:rFonts w:ascii="Times New Roman" w:hAnsi="Times New Roman" w:cs="Times New Roman"/>
          <w:sz w:val="28"/>
          <w:szCs w:val="28"/>
        </w:rPr>
        <w:t xml:space="preserve"> din cadrul Primăriei Giurgiu, în condiţiile reg</w:t>
      </w:r>
      <w:r>
        <w:rPr>
          <w:rFonts w:ascii="Times New Roman" w:hAnsi="Times New Roman" w:cs="Times New Roman"/>
          <w:sz w:val="28"/>
          <w:szCs w:val="28"/>
        </w:rPr>
        <w:t>lementate de Legea nr. 50/1991 p</w:t>
      </w:r>
      <w:r w:rsidRPr="005B10ED">
        <w:rPr>
          <w:rFonts w:ascii="Times New Roman" w:hAnsi="Times New Roman" w:cs="Times New Roman"/>
          <w:sz w:val="28"/>
          <w:szCs w:val="28"/>
        </w:rPr>
        <w:t>rivind autorizarea construcţiilor, republicată, cu modificările şi completările ulterioare.</w:t>
      </w:r>
    </w:p>
    <w:p w:rsidR="00805FBD" w:rsidRPr="005B10ED" w:rsidRDefault="00805FBD" w:rsidP="00F81CBB">
      <w:pPr>
        <w:tabs>
          <w:tab w:val="left" w:pos="8160"/>
        </w:tabs>
        <w:spacing w:after="0"/>
        <w:jc w:val="both"/>
        <w:rPr>
          <w:rFonts w:ascii="Times New Roman" w:hAnsi="Times New Roman" w:cs="Times New Roman"/>
          <w:sz w:val="28"/>
          <w:szCs w:val="28"/>
        </w:rPr>
      </w:pPr>
      <w:r>
        <w:rPr>
          <w:rFonts w:ascii="Times New Roman" w:hAnsi="Times New Roman" w:cs="Times New Roman"/>
          <w:sz w:val="28"/>
          <w:szCs w:val="28"/>
        </w:rPr>
        <w:t>Notă: În situaţia î</w:t>
      </w:r>
      <w:r w:rsidRPr="005B10ED">
        <w:rPr>
          <w:rFonts w:ascii="Times New Roman" w:hAnsi="Times New Roman" w:cs="Times New Roman"/>
          <w:sz w:val="28"/>
          <w:szCs w:val="28"/>
        </w:rPr>
        <w:t xml:space="preserve">n care pentru aceleaşi amplasamente se înregistrează mai multe solicitări, ocuparea domeniului public sau privat se va face ca urmare </w:t>
      </w:r>
      <w:r>
        <w:rPr>
          <w:rFonts w:ascii="Times New Roman" w:hAnsi="Times New Roman" w:cs="Times New Roman"/>
          <w:sz w:val="28"/>
          <w:szCs w:val="28"/>
        </w:rPr>
        <w:t xml:space="preserve">a </w:t>
      </w:r>
      <w:r w:rsidRPr="005B10ED">
        <w:rPr>
          <w:rFonts w:ascii="Times New Roman" w:hAnsi="Times New Roman" w:cs="Times New Roman"/>
          <w:sz w:val="28"/>
          <w:szCs w:val="28"/>
        </w:rPr>
        <w:t>aplicării une</w:t>
      </w:r>
      <w:r>
        <w:rPr>
          <w:rFonts w:ascii="Times New Roman" w:hAnsi="Times New Roman" w:cs="Times New Roman"/>
          <w:sz w:val="28"/>
          <w:szCs w:val="28"/>
        </w:rPr>
        <w:t>i proceduri de licitaţie publică</w:t>
      </w:r>
      <w:r w:rsidRPr="005B10ED">
        <w:rPr>
          <w:rFonts w:ascii="Times New Roman" w:hAnsi="Times New Roman" w:cs="Times New Roman"/>
          <w:sz w:val="28"/>
          <w:szCs w:val="28"/>
        </w:rPr>
        <w:t xml:space="preserve"> cu strigare.</w:t>
      </w:r>
    </w:p>
    <w:p w:rsidR="00805FBD" w:rsidRPr="005B10ED" w:rsidRDefault="00805FBD" w:rsidP="00F81CBB">
      <w:pPr>
        <w:tabs>
          <w:tab w:val="left" w:pos="8160"/>
        </w:tabs>
        <w:spacing w:after="0"/>
        <w:jc w:val="both"/>
        <w:rPr>
          <w:rFonts w:ascii="Times New Roman" w:hAnsi="Times New Roman" w:cs="Times New Roman"/>
          <w:sz w:val="28"/>
          <w:szCs w:val="28"/>
        </w:rPr>
      </w:pPr>
      <w:r w:rsidRPr="00A900C9">
        <w:rPr>
          <w:rFonts w:ascii="Times New Roman" w:hAnsi="Times New Roman" w:cs="Times New Roman"/>
          <w:b/>
          <w:sz w:val="28"/>
          <w:szCs w:val="28"/>
        </w:rPr>
        <w:t>Art.3.</w:t>
      </w:r>
      <w:r w:rsidRPr="005B10ED">
        <w:rPr>
          <w:rFonts w:ascii="Times New Roman" w:hAnsi="Times New Roman" w:cs="Times New Roman"/>
          <w:sz w:val="28"/>
          <w:szCs w:val="28"/>
        </w:rPr>
        <w:t xml:space="preserve"> (1) Agenţii economici care solicită ocuparea temporară a terenurilor aparţinând domeniului public/privat al Municipiului Giurgiu cu </w:t>
      </w:r>
      <w:r w:rsidRPr="00CB0DCE">
        <w:rPr>
          <w:rFonts w:ascii="Times New Roman" w:hAnsi="Times New Roman" w:cs="Times New Roman"/>
          <w:b/>
          <w:sz w:val="28"/>
          <w:szCs w:val="28"/>
        </w:rPr>
        <w:t>terase sezoniere</w:t>
      </w:r>
      <w:r w:rsidRPr="005B10ED">
        <w:rPr>
          <w:rFonts w:ascii="Times New Roman" w:hAnsi="Times New Roman" w:cs="Times New Roman"/>
          <w:sz w:val="28"/>
          <w:szCs w:val="28"/>
        </w:rPr>
        <w:t xml:space="preserve"> vor depune </w:t>
      </w:r>
      <w:smartTag w:uri="urn:schemas-microsoft-com:office:smarttags" w:element="PersonName">
        <w:smartTagPr>
          <w:attr w:name="ProductID" w:val="la  Registratura  Primăriei"/>
        </w:smartTagPr>
        <w:r w:rsidRPr="005B10ED">
          <w:rPr>
            <w:rFonts w:ascii="Times New Roman" w:hAnsi="Times New Roman" w:cs="Times New Roman"/>
            <w:sz w:val="28"/>
            <w:szCs w:val="28"/>
          </w:rPr>
          <w:t>la  Registratura  Primăriei</w:t>
        </w:r>
      </w:smartTag>
      <w:r w:rsidRPr="005B10ED">
        <w:rPr>
          <w:rFonts w:ascii="Times New Roman" w:hAnsi="Times New Roman" w:cs="Times New Roman"/>
          <w:sz w:val="28"/>
          <w:szCs w:val="28"/>
        </w:rPr>
        <w:t xml:space="preserve"> Municipiului Giurgiu o cerere cu minimum 15 zile</w:t>
      </w:r>
      <w:r>
        <w:rPr>
          <w:rFonts w:ascii="Times New Roman" w:hAnsi="Times New Roman" w:cs="Times New Roman"/>
          <w:sz w:val="28"/>
          <w:szCs w:val="28"/>
        </w:rPr>
        <w:t xml:space="preserve"> înainte de perioada solicitată,</w:t>
      </w:r>
      <w:r w:rsidRPr="0076439F">
        <w:rPr>
          <w:rFonts w:ascii="Times New Roman" w:hAnsi="Times New Roman" w:cs="Times New Roman"/>
          <w:sz w:val="28"/>
          <w:szCs w:val="28"/>
        </w:rPr>
        <w:t xml:space="preserve"> </w:t>
      </w:r>
      <w:r w:rsidRPr="005B10ED">
        <w:rPr>
          <w:rFonts w:ascii="Times New Roman" w:hAnsi="Times New Roman" w:cs="Times New Roman"/>
          <w:sz w:val="28"/>
          <w:szCs w:val="28"/>
        </w:rPr>
        <w:t>însoţită de următoarele documente</w:t>
      </w:r>
      <w:r>
        <w:rPr>
          <w:rFonts w:ascii="Times New Roman" w:hAnsi="Times New Roman" w:cs="Times New Roman"/>
          <w:sz w:val="28"/>
          <w:szCs w:val="28"/>
        </w:rPr>
        <w:t>:</w:t>
      </w:r>
    </w:p>
    <w:p w:rsidR="00805FBD" w:rsidRDefault="00805FBD" w:rsidP="00CB0DCE">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Certificatul de înregistrare fiscală;</w:t>
      </w:r>
    </w:p>
    <w:p w:rsidR="00805FB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Certificat constatator eliberat de către Oficiul Registrului Comerţului</w:t>
      </w:r>
      <w:r>
        <w:rPr>
          <w:rFonts w:ascii="Times New Roman" w:hAnsi="Times New Roman" w:cs="Times New Roman"/>
          <w:sz w:val="28"/>
          <w:szCs w:val="28"/>
        </w:rPr>
        <w:t xml:space="preserve"> </w:t>
      </w:r>
      <w:r w:rsidRPr="005B10ED">
        <w:rPr>
          <w:rFonts w:ascii="Times New Roman" w:hAnsi="Times New Roman" w:cs="Times New Roman"/>
          <w:sz w:val="28"/>
          <w:szCs w:val="28"/>
        </w:rPr>
        <w:t>privind declararea punctului/punctelor de lucru;</w:t>
      </w:r>
    </w:p>
    <w:p w:rsidR="00805FB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Dovada deţinerii spaţiului comercial (contract de închiriere, titlu de proprietate)</w:t>
      </w:r>
      <w:r>
        <w:rPr>
          <w:rFonts w:ascii="Times New Roman" w:hAnsi="Times New Roman" w:cs="Times New Roman"/>
          <w:sz w:val="28"/>
          <w:szCs w:val="28"/>
        </w:rPr>
        <w:t>;</w:t>
      </w:r>
    </w:p>
    <w:p w:rsidR="00805FB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Contract de salubrizare încheiat cu un operator autorizat;</w:t>
      </w:r>
    </w:p>
    <w:p w:rsidR="00805FB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 xml:space="preserve">Certificat fiscal eliberat de </w:t>
      </w:r>
      <w:r>
        <w:rPr>
          <w:rFonts w:ascii="Times New Roman" w:hAnsi="Times New Roman" w:cs="Times New Roman"/>
          <w:sz w:val="28"/>
          <w:szCs w:val="28"/>
        </w:rPr>
        <w:t>Direcţia de Impozite şi Taxe</w:t>
      </w:r>
      <w:r w:rsidRPr="005B10ED">
        <w:rPr>
          <w:rFonts w:ascii="Times New Roman" w:hAnsi="Times New Roman" w:cs="Times New Roman"/>
          <w:sz w:val="28"/>
          <w:szCs w:val="28"/>
        </w:rPr>
        <w:t xml:space="preserve"> din care să rezulte că solicitantul nu figurează cu datorii la bugetul local</w:t>
      </w:r>
      <w:r>
        <w:rPr>
          <w:rFonts w:ascii="Times New Roman" w:hAnsi="Times New Roman" w:cs="Times New Roman"/>
          <w:sz w:val="28"/>
          <w:szCs w:val="28"/>
        </w:rPr>
        <w:t>;</w:t>
      </w:r>
    </w:p>
    <w:p w:rsidR="00805FB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Autorizaţia de funcţionare şi aviz orar de funcţionare eliberate de Primăria Giurgiu pentru punctul de lucru în faţa căruia se solicită amplasarea terasei;</w:t>
      </w:r>
    </w:p>
    <w:p w:rsidR="00805FBD" w:rsidRPr="005B10E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avize, acorduri, autorizaţii eliberate de instituţii de specialitate expres stabilite şi prevăzute de legislaţia în vigoare în funcţie</w:t>
      </w:r>
      <w:r>
        <w:rPr>
          <w:rFonts w:ascii="Times New Roman" w:hAnsi="Times New Roman" w:cs="Times New Roman"/>
          <w:sz w:val="28"/>
          <w:szCs w:val="28"/>
        </w:rPr>
        <w:t xml:space="preserve"> de codul CAEN.</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Dacă specificul amenajării propuse impune autorizarea în condiţiile regl</w:t>
      </w:r>
      <w:r>
        <w:rPr>
          <w:rFonts w:ascii="Times New Roman" w:hAnsi="Times New Roman" w:cs="Times New Roman"/>
          <w:sz w:val="28"/>
          <w:szCs w:val="28"/>
        </w:rPr>
        <w:t>ementate de Legea nr. 50/1991 p</w:t>
      </w:r>
      <w:r w:rsidRPr="005B10ED">
        <w:rPr>
          <w:rFonts w:ascii="Times New Roman" w:hAnsi="Times New Roman" w:cs="Times New Roman"/>
          <w:sz w:val="28"/>
          <w:szCs w:val="28"/>
        </w:rPr>
        <w:t>rivind autorizarea construcţiilor, republicată, cu modificările şi completările ulterioare, este necesară respectarea normelor legale în acest sens. În această situaţie, se vor depune în scopul analizării solicitării depuse, pe lângă actele arătate mai sus, următoarele documente:</w:t>
      </w:r>
    </w:p>
    <w:p w:rsidR="00805FBD" w:rsidRDefault="00805FBD" w:rsidP="009C3C82">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Plan de Amplasare în zonă cu identificarea locului solicitat;</w:t>
      </w:r>
    </w:p>
    <w:p w:rsidR="00805FB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Plan de Situaţie pentru suprafaţa exactă propusă pentru ocupare;</w:t>
      </w:r>
    </w:p>
    <w:p w:rsidR="00805FBD" w:rsidRPr="005B10ED" w:rsidRDefault="00805FBD" w:rsidP="009C3C82">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Fotografii</w:t>
      </w:r>
      <w:r>
        <w:rPr>
          <w:rFonts w:ascii="Times New Roman" w:hAnsi="Times New Roman" w:cs="Times New Roman"/>
          <w:sz w:val="28"/>
          <w:szCs w:val="28"/>
        </w:rPr>
        <w:t xml:space="preserve"> cu modelul terasă propus sau, după caz,</w:t>
      </w:r>
      <w:r w:rsidRPr="005B10ED">
        <w:rPr>
          <w:rFonts w:ascii="Times New Roman" w:hAnsi="Times New Roman" w:cs="Times New Roman"/>
          <w:sz w:val="28"/>
          <w:szCs w:val="28"/>
        </w:rPr>
        <w:t xml:space="preserve"> schiţe din c</w:t>
      </w:r>
      <w:r>
        <w:rPr>
          <w:rFonts w:ascii="Times New Roman" w:hAnsi="Times New Roman" w:cs="Times New Roman"/>
          <w:sz w:val="28"/>
          <w:szCs w:val="28"/>
        </w:rPr>
        <w:t>are să rezulte situaţia propusă.</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(2) După aprobarea cererii se va elibera un acord de ocupare temporară a domeniului public, care va cuprinde datele de identificare ale solicitantului, locaţia aprobată şi perioada pentru care se achită.</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(3) Pentru ocuparea temporară a terenurilor aparţinând domeni</w:t>
      </w:r>
      <w:r>
        <w:rPr>
          <w:rFonts w:ascii="Times New Roman" w:hAnsi="Times New Roman" w:cs="Times New Roman"/>
          <w:sz w:val="28"/>
          <w:szCs w:val="28"/>
        </w:rPr>
        <w:t>ului public/</w:t>
      </w:r>
      <w:r w:rsidRPr="005B10ED">
        <w:rPr>
          <w:rFonts w:ascii="Times New Roman" w:hAnsi="Times New Roman" w:cs="Times New Roman"/>
          <w:sz w:val="28"/>
          <w:szCs w:val="28"/>
        </w:rPr>
        <w:t>privat, al Municipiului Giurgiu pentru amplasarea de terase sezoniere taxa se achită anticipat odată cu aprobarea cererii, pentru perioada specificată în cerere, în conformitate cu Hotărârea Consiliului Local privind taxele şi impozitele locale pentru anul în curs.</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(4) Suprafaţa maximă ce poate fi ocupată temporar în vederea amplasării de terase sezoniere se determină prin măsurători de către angajaţii Direcţiei Patrimoniu şi nu poate depăşi frontalul unităţii proprii de lucru.</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(5) Agentul economic are obligaţia să afişeze la loc vizibil, la unitatea de lucru unde se află amplasată terasa,</w:t>
      </w:r>
      <w:r>
        <w:rPr>
          <w:rFonts w:ascii="Times New Roman" w:hAnsi="Times New Roman" w:cs="Times New Roman"/>
          <w:sz w:val="28"/>
          <w:szCs w:val="28"/>
        </w:rPr>
        <w:t xml:space="preserve"> acordul eliberat de  Primăria M</w:t>
      </w:r>
      <w:r w:rsidRPr="005B10ED">
        <w:rPr>
          <w:rFonts w:ascii="Times New Roman" w:hAnsi="Times New Roman" w:cs="Times New Roman"/>
          <w:sz w:val="28"/>
          <w:szCs w:val="28"/>
        </w:rPr>
        <w:t>unicipiului Giurgiu</w:t>
      </w:r>
      <w:r>
        <w:rPr>
          <w:rFonts w:ascii="Times New Roman" w:hAnsi="Times New Roman" w:cs="Times New Roman"/>
          <w:sz w:val="28"/>
          <w:szCs w:val="28"/>
        </w:rPr>
        <w:t>,</w:t>
      </w:r>
      <w:r w:rsidRPr="005B10ED">
        <w:rPr>
          <w:rFonts w:ascii="Times New Roman" w:hAnsi="Times New Roman" w:cs="Times New Roman"/>
          <w:sz w:val="28"/>
          <w:szCs w:val="28"/>
        </w:rPr>
        <w:t xml:space="preserve"> care va fi prezentat ori de câte ori este s</w:t>
      </w:r>
      <w:r>
        <w:rPr>
          <w:rFonts w:ascii="Times New Roman" w:hAnsi="Times New Roman" w:cs="Times New Roman"/>
          <w:sz w:val="28"/>
          <w:szCs w:val="28"/>
        </w:rPr>
        <w:t>olicitat de organele de control.</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 xml:space="preserve">(6) Agentul economic are obligaţia să depună anual cerere de reînnoire a acordului de ocupare a </w:t>
      </w:r>
      <w:r>
        <w:rPr>
          <w:rFonts w:ascii="Times New Roman" w:hAnsi="Times New Roman" w:cs="Times New Roman"/>
          <w:sz w:val="28"/>
          <w:szCs w:val="28"/>
        </w:rPr>
        <w:t>domeniului public şi privat al m</w:t>
      </w:r>
      <w:r w:rsidRPr="005B10ED">
        <w:rPr>
          <w:rFonts w:ascii="Times New Roman" w:hAnsi="Times New Roman" w:cs="Times New Roman"/>
          <w:sz w:val="28"/>
          <w:szCs w:val="28"/>
        </w:rPr>
        <w:t>unicipiului Giurgiu, în vederea amplasării unei terase, însoţită de toate actele şi documentele necesare prevăzute la art. 3 alin. 1 din prezentul Regulament.</w:t>
      </w:r>
    </w:p>
    <w:p w:rsidR="00805FBD" w:rsidRPr="005B10ED" w:rsidRDefault="00805FBD" w:rsidP="00F81CBB">
      <w:pPr>
        <w:tabs>
          <w:tab w:val="left" w:pos="8160"/>
        </w:tabs>
        <w:spacing w:after="0"/>
        <w:jc w:val="both"/>
        <w:rPr>
          <w:rFonts w:ascii="Times New Roman" w:hAnsi="Times New Roman" w:cs="Times New Roman"/>
          <w:sz w:val="28"/>
          <w:szCs w:val="28"/>
        </w:rPr>
      </w:pPr>
      <w:r>
        <w:rPr>
          <w:rFonts w:ascii="Times New Roman" w:hAnsi="Times New Roman" w:cs="Times New Roman"/>
          <w:sz w:val="28"/>
          <w:szCs w:val="28"/>
        </w:rPr>
        <w:t>Nota: În situaţia î</w:t>
      </w:r>
      <w:r w:rsidRPr="005B10ED">
        <w:rPr>
          <w:rFonts w:ascii="Times New Roman" w:hAnsi="Times New Roman" w:cs="Times New Roman"/>
          <w:sz w:val="28"/>
          <w:szCs w:val="28"/>
        </w:rPr>
        <w:t>n care pentru aceleaşi amplasamente se înregistrează mai</w:t>
      </w:r>
      <w:r>
        <w:rPr>
          <w:rFonts w:ascii="Times New Roman" w:hAnsi="Times New Roman" w:cs="Times New Roman"/>
          <w:sz w:val="28"/>
          <w:szCs w:val="28"/>
        </w:rPr>
        <w:t xml:space="preserve"> </w:t>
      </w:r>
      <w:r w:rsidRPr="005B10ED">
        <w:rPr>
          <w:rFonts w:ascii="Times New Roman" w:hAnsi="Times New Roman" w:cs="Times New Roman"/>
          <w:sz w:val="28"/>
          <w:szCs w:val="28"/>
        </w:rPr>
        <w:t xml:space="preserve">multe solicitări, ocuparea domeniului public sau privat se va face </w:t>
      </w:r>
      <w:r>
        <w:rPr>
          <w:rFonts w:ascii="Times New Roman" w:hAnsi="Times New Roman" w:cs="Times New Roman"/>
          <w:sz w:val="28"/>
          <w:szCs w:val="28"/>
        </w:rPr>
        <w:t>prin aplica</w:t>
      </w:r>
      <w:r w:rsidRPr="005B10ED">
        <w:rPr>
          <w:rFonts w:ascii="Times New Roman" w:hAnsi="Times New Roman" w:cs="Times New Roman"/>
          <w:sz w:val="28"/>
          <w:szCs w:val="28"/>
        </w:rPr>
        <w:t>r</w:t>
      </w:r>
      <w:r>
        <w:rPr>
          <w:rFonts w:ascii="Times New Roman" w:hAnsi="Times New Roman" w:cs="Times New Roman"/>
          <w:sz w:val="28"/>
          <w:szCs w:val="28"/>
        </w:rPr>
        <w:t>ea</w:t>
      </w:r>
      <w:r w:rsidRPr="005B10ED">
        <w:rPr>
          <w:rFonts w:ascii="Times New Roman" w:hAnsi="Times New Roman" w:cs="Times New Roman"/>
          <w:sz w:val="28"/>
          <w:szCs w:val="28"/>
        </w:rPr>
        <w:t xml:space="preserve"> proceduri</w:t>
      </w:r>
      <w:r>
        <w:rPr>
          <w:rFonts w:ascii="Times New Roman" w:hAnsi="Times New Roman" w:cs="Times New Roman"/>
          <w:sz w:val="28"/>
          <w:szCs w:val="28"/>
        </w:rPr>
        <w:t>i de licitaţie publică</w:t>
      </w:r>
      <w:r w:rsidRPr="005B10ED">
        <w:rPr>
          <w:rFonts w:ascii="Times New Roman" w:hAnsi="Times New Roman" w:cs="Times New Roman"/>
          <w:sz w:val="28"/>
          <w:szCs w:val="28"/>
        </w:rPr>
        <w:t xml:space="preserve"> cu strigare.</w:t>
      </w:r>
    </w:p>
    <w:p w:rsidR="00805FBD" w:rsidRPr="005B10ED" w:rsidRDefault="00805FBD" w:rsidP="00F81CBB">
      <w:pPr>
        <w:tabs>
          <w:tab w:val="left" w:pos="8160"/>
        </w:tabs>
        <w:spacing w:after="0"/>
        <w:jc w:val="both"/>
        <w:rPr>
          <w:rFonts w:ascii="Times New Roman" w:hAnsi="Times New Roman" w:cs="Times New Roman"/>
          <w:sz w:val="28"/>
          <w:szCs w:val="28"/>
        </w:rPr>
      </w:pPr>
      <w:r w:rsidRPr="00A900C9">
        <w:rPr>
          <w:rFonts w:ascii="Times New Roman" w:hAnsi="Times New Roman" w:cs="Times New Roman"/>
          <w:b/>
          <w:sz w:val="28"/>
          <w:szCs w:val="28"/>
        </w:rPr>
        <w:t>Art. 4.</w:t>
      </w:r>
      <w:r w:rsidRPr="005B10ED">
        <w:rPr>
          <w:rFonts w:ascii="Times New Roman" w:hAnsi="Times New Roman" w:cs="Times New Roman"/>
          <w:sz w:val="28"/>
          <w:szCs w:val="28"/>
        </w:rPr>
        <w:t xml:space="preserve"> (1) Agenţii economici care solicită ocuparea temporară a terenurilor aparţinâ</w:t>
      </w:r>
      <w:r>
        <w:rPr>
          <w:rFonts w:ascii="Times New Roman" w:hAnsi="Times New Roman" w:cs="Times New Roman"/>
          <w:sz w:val="28"/>
          <w:szCs w:val="28"/>
        </w:rPr>
        <w:t>nd domeniului public/privat al municipiului Giurgiu</w:t>
      </w:r>
      <w:r w:rsidRPr="005B10ED">
        <w:rPr>
          <w:rFonts w:ascii="Times New Roman" w:hAnsi="Times New Roman" w:cs="Times New Roman"/>
          <w:sz w:val="28"/>
          <w:szCs w:val="28"/>
        </w:rPr>
        <w:t xml:space="preserve">, pentru amplasarea de </w:t>
      </w:r>
      <w:r w:rsidRPr="0030780F">
        <w:rPr>
          <w:rFonts w:ascii="Times New Roman" w:hAnsi="Times New Roman" w:cs="Times New Roman"/>
          <w:b/>
          <w:sz w:val="28"/>
          <w:szCs w:val="28"/>
        </w:rPr>
        <w:t>agregate frigorifice (tip ladă sau vitrină)</w:t>
      </w:r>
      <w:r w:rsidRPr="005B10ED">
        <w:rPr>
          <w:rFonts w:ascii="Times New Roman" w:hAnsi="Times New Roman" w:cs="Times New Roman"/>
          <w:sz w:val="28"/>
          <w:szCs w:val="28"/>
        </w:rPr>
        <w:t xml:space="preserve"> în vederea desfăşurării activităţii de comercializare produse alimentare preambalate: băuturi răcoritoare şi îngheţată, vor depune </w:t>
      </w:r>
      <w:smartTag w:uri="urn:schemas-microsoft-com:office:smarttags" w:element="PersonName">
        <w:smartTagPr>
          <w:attr w:name="ProductID" w:val="la Registratura Primăriei"/>
        </w:smartTagPr>
        <w:r>
          <w:rPr>
            <w:rFonts w:ascii="Times New Roman" w:hAnsi="Times New Roman" w:cs="Times New Roman"/>
            <w:sz w:val="28"/>
            <w:szCs w:val="28"/>
          </w:rPr>
          <w:t>la Registratura Primăriei</w:t>
        </w:r>
      </w:smartTag>
      <w:r>
        <w:rPr>
          <w:rFonts w:ascii="Times New Roman" w:hAnsi="Times New Roman" w:cs="Times New Roman"/>
          <w:sz w:val="28"/>
          <w:szCs w:val="28"/>
        </w:rPr>
        <w:t xml:space="preserve"> M</w:t>
      </w:r>
      <w:r w:rsidRPr="005B10ED">
        <w:rPr>
          <w:rFonts w:ascii="Times New Roman" w:hAnsi="Times New Roman" w:cs="Times New Roman"/>
          <w:sz w:val="28"/>
          <w:szCs w:val="28"/>
        </w:rPr>
        <w:t>unicipiului Giurgiu  o cerere cu minimum 15 zile înainte de perioada solicitată, însoţită de următoarele documente :</w:t>
      </w:r>
    </w:p>
    <w:p w:rsidR="00805FBD" w:rsidRDefault="00805FBD" w:rsidP="0030780F">
      <w:pPr>
        <w:numPr>
          <w:ilvl w:val="0"/>
          <w:numId w:val="3"/>
        </w:numPr>
        <w:tabs>
          <w:tab w:val="left" w:pos="8160"/>
        </w:tabs>
        <w:spacing w:after="0"/>
        <w:jc w:val="both"/>
        <w:rPr>
          <w:rFonts w:ascii="Times New Roman" w:hAnsi="Times New Roman" w:cs="Times New Roman"/>
          <w:sz w:val="28"/>
          <w:szCs w:val="28"/>
        </w:rPr>
      </w:pPr>
      <w:r>
        <w:rPr>
          <w:rFonts w:ascii="Times New Roman" w:hAnsi="Times New Roman" w:cs="Times New Roman"/>
          <w:sz w:val="28"/>
          <w:szCs w:val="28"/>
        </w:rPr>
        <w:t>Certificat</w:t>
      </w:r>
      <w:r w:rsidRPr="005B10ED">
        <w:rPr>
          <w:rFonts w:ascii="Times New Roman" w:hAnsi="Times New Roman" w:cs="Times New Roman"/>
          <w:sz w:val="28"/>
          <w:szCs w:val="28"/>
        </w:rPr>
        <w:t xml:space="preserve"> de înregistrare fiscală;</w:t>
      </w:r>
    </w:p>
    <w:p w:rsidR="00805FB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Certificat constatator eliberat de către Oficiul Registrului Comerţului privind declararea punctului/punctelor de lucru;</w:t>
      </w:r>
    </w:p>
    <w:p w:rsidR="00805FB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Dovada deţinerii spaţiului comercial (contract de închiriere, titlu de</w:t>
      </w:r>
      <w:r>
        <w:rPr>
          <w:rFonts w:ascii="Times New Roman" w:hAnsi="Times New Roman" w:cs="Times New Roman"/>
          <w:sz w:val="28"/>
          <w:szCs w:val="28"/>
        </w:rPr>
        <w:t xml:space="preserve"> </w:t>
      </w:r>
      <w:r w:rsidRPr="005B10ED">
        <w:rPr>
          <w:rFonts w:ascii="Times New Roman" w:hAnsi="Times New Roman" w:cs="Times New Roman"/>
          <w:sz w:val="28"/>
          <w:szCs w:val="28"/>
        </w:rPr>
        <w:t>proprietate);</w:t>
      </w:r>
    </w:p>
    <w:p w:rsidR="00805FB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Contract de salubrizare încheiat cu un operator autorizat;</w:t>
      </w:r>
    </w:p>
    <w:p w:rsidR="00805FB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 xml:space="preserve">Certificat fiscal eliberat de </w:t>
      </w:r>
      <w:r>
        <w:rPr>
          <w:rFonts w:ascii="Times New Roman" w:hAnsi="Times New Roman" w:cs="Times New Roman"/>
          <w:sz w:val="28"/>
          <w:szCs w:val="28"/>
        </w:rPr>
        <w:t>Direcţia de Impozite şi Taxe</w:t>
      </w:r>
      <w:r w:rsidRPr="005B10ED">
        <w:rPr>
          <w:rFonts w:ascii="Times New Roman" w:hAnsi="Times New Roman" w:cs="Times New Roman"/>
          <w:sz w:val="28"/>
          <w:szCs w:val="28"/>
        </w:rPr>
        <w:t xml:space="preserve"> din care să rezulte că solicitantul nu figurează cu datorii la bugetul local;</w:t>
      </w:r>
    </w:p>
    <w:p w:rsidR="00805FBD" w:rsidRPr="005B10E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Autorizaţie de funcţionare şi aviz orar de funcţionare eliberate de Primăria Giurgiu  pentru punctul de lucru.</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(2) După aprobarea cererii se va elibera un acord de ocupare temporară a domeniului public, care va cuprinde datele de identific</w:t>
      </w:r>
      <w:r>
        <w:rPr>
          <w:rFonts w:ascii="Times New Roman" w:hAnsi="Times New Roman" w:cs="Times New Roman"/>
          <w:sz w:val="28"/>
          <w:szCs w:val="28"/>
        </w:rPr>
        <w:t>are ale solicitantului, locaţia</w:t>
      </w:r>
      <w:r w:rsidRPr="005B10ED">
        <w:rPr>
          <w:rFonts w:ascii="Times New Roman" w:hAnsi="Times New Roman" w:cs="Times New Roman"/>
          <w:sz w:val="28"/>
          <w:szCs w:val="28"/>
        </w:rPr>
        <w:t xml:space="preserve"> aprobată, </w:t>
      </w:r>
      <w:r>
        <w:rPr>
          <w:rFonts w:ascii="Times New Roman" w:hAnsi="Times New Roman" w:cs="Times New Roman"/>
          <w:sz w:val="28"/>
          <w:szCs w:val="28"/>
        </w:rPr>
        <w:t>numărul de agregate frigorifice</w:t>
      </w:r>
      <w:r w:rsidRPr="005B10ED">
        <w:rPr>
          <w:rFonts w:ascii="Times New Roman" w:hAnsi="Times New Roman" w:cs="Times New Roman"/>
          <w:sz w:val="28"/>
          <w:szCs w:val="28"/>
        </w:rPr>
        <w:t>, suprafaţa ocupată şi perioada pentru care se achită.</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(3) Pentru ocuparea temporară a terenurilo</w:t>
      </w:r>
      <w:r>
        <w:rPr>
          <w:rFonts w:ascii="Times New Roman" w:hAnsi="Times New Roman" w:cs="Times New Roman"/>
          <w:sz w:val="28"/>
          <w:szCs w:val="28"/>
        </w:rPr>
        <w:t>r aparţinând domeniului public/privat al m</w:t>
      </w:r>
      <w:r w:rsidRPr="005B10ED">
        <w:rPr>
          <w:rFonts w:ascii="Times New Roman" w:hAnsi="Times New Roman" w:cs="Times New Roman"/>
          <w:sz w:val="28"/>
          <w:szCs w:val="28"/>
        </w:rPr>
        <w:t>unicipiului Giurgiu, pentru amplasarea de agregate frigorifice (tip ladă sau</w:t>
      </w:r>
      <w:r>
        <w:rPr>
          <w:rFonts w:ascii="Times New Roman" w:hAnsi="Times New Roman" w:cs="Times New Roman"/>
          <w:sz w:val="28"/>
          <w:szCs w:val="28"/>
        </w:rPr>
        <w:t xml:space="preserve"> </w:t>
      </w:r>
      <w:r w:rsidRPr="005B10ED">
        <w:rPr>
          <w:rFonts w:ascii="Times New Roman" w:hAnsi="Times New Roman" w:cs="Times New Roman"/>
          <w:sz w:val="28"/>
          <w:szCs w:val="28"/>
        </w:rPr>
        <w:t>vitrină), taxa se achită anticipat odată cu aprobarea cererii de către</w:t>
      </w:r>
      <w:r>
        <w:rPr>
          <w:rFonts w:ascii="Times New Roman" w:hAnsi="Times New Roman" w:cs="Times New Roman"/>
          <w:sz w:val="28"/>
          <w:szCs w:val="28"/>
        </w:rPr>
        <w:t xml:space="preserve"> Direcţia Patrimoniu</w:t>
      </w:r>
      <w:r w:rsidRPr="005B10ED">
        <w:rPr>
          <w:rFonts w:ascii="Times New Roman" w:hAnsi="Times New Roman" w:cs="Times New Roman"/>
          <w:sz w:val="28"/>
          <w:szCs w:val="28"/>
        </w:rPr>
        <w:t xml:space="preserve"> pentru perioada specificată în cerere, în conformitate cu Hotărârea Consiliului Local privind taxele şi impozitele locale pentru anul în curs.</w:t>
      </w:r>
    </w:p>
    <w:p w:rsidR="00805FBD" w:rsidRPr="005B10ED" w:rsidRDefault="00805FBD" w:rsidP="00F81CBB">
      <w:pPr>
        <w:tabs>
          <w:tab w:val="left" w:pos="8160"/>
        </w:tabs>
        <w:spacing w:after="0"/>
        <w:jc w:val="both"/>
        <w:rPr>
          <w:rFonts w:ascii="Times New Roman" w:hAnsi="Times New Roman" w:cs="Times New Roman"/>
          <w:sz w:val="28"/>
          <w:szCs w:val="28"/>
        </w:rPr>
      </w:pPr>
      <w:r>
        <w:rPr>
          <w:rFonts w:ascii="Times New Roman" w:hAnsi="Times New Roman" w:cs="Times New Roman"/>
          <w:sz w:val="28"/>
          <w:szCs w:val="28"/>
        </w:rPr>
        <w:t>Notă: În situaţia î</w:t>
      </w:r>
      <w:r w:rsidRPr="005B10ED">
        <w:rPr>
          <w:rFonts w:ascii="Times New Roman" w:hAnsi="Times New Roman" w:cs="Times New Roman"/>
          <w:sz w:val="28"/>
          <w:szCs w:val="28"/>
        </w:rPr>
        <w:t xml:space="preserve">n care pentru aceleaşi amplasamente se înregistrează mai multe solicitări, ocuparea domeniului public sau privat se va face </w:t>
      </w:r>
      <w:r>
        <w:rPr>
          <w:rFonts w:ascii="Times New Roman" w:hAnsi="Times New Roman" w:cs="Times New Roman"/>
          <w:sz w:val="28"/>
          <w:szCs w:val="28"/>
        </w:rPr>
        <w:t>prin</w:t>
      </w:r>
      <w:r w:rsidRPr="005B10ED">
        <w:rPr>
          <w:rFonts w:ascii="Times New Roman" w:hAnsi="Times New Roman" w:cs="Times New Roman"/>
          <w:sz w:val="28"/>
          <w:szCs w:val="28"/>
        </w:rPr>
        <w:t xml:space="preserve"> aplic</w:t>
      </w:r>
      <w:r>
        <w:rPr>
          <w:rFonts w:ascii="Times New Roman" w:hAnsi="Times New Roman" w:cs="Times New Roman"/>
          <w:sz w:val="28"/>
          <w:szCs w:val="28"/>
        </w:rPr>
        <w:t>area</w:t>
      </w:r>
      <w:r w:rsidRPr="005B10ED">
        <w:rPr>
          <w:rFonts w:ascii="Times New Roman" w:hAnsi="Times New Roman" w:cs="Times New Roman"/>
          <w:sz w:val="28"/>
          <w:szCs w:val="28"/>
        </w:rPr>
        <w:t xml:space="preserve"> </w:t>
      </w:r>
      <w:r>
        <w:rPr>
          <w:rFonts w:ascii="Times New Roman" w:hAnsi="Times New Roman" w:cs="Times New Roman"/>
          <w:sz w:val="28"/>
          <w:szCs w:val="28"/>
        </w:rPr>
        <w:t>procedurii de licitaţie publică</w:t>
      </w:r>
      <w:r w:rsidRPr="005B10ED">
        <w:rPr>
          <w:rFonts w:ascii="Times New Roman" w:hAnsi="Times New Roman" w:cs="Times New Roman"/>
          <w:sz w:val="28"/>
          <w:szCs w:val="28"/>
        </w:rPr>
        <w:t xml:space="preserve"> cu strigare.</w:t>
      </w:r>
    </w:p>
    <w:p w:rsidR="00805FBD" w:rsidRPr="005B10ED" w:rsidRDefault="00805FBD" w:rsidP="00F81CBB">
      <w:pPr>
        <w:tabs>
          <w:tab w:val="left" w:pos="8160"/>
        </w:tabs>
        <w:spacing w:after="0"/>
        <w:jc w:val="both"/>
        <w:rPr>
          <w:rFonts w:ascii="Times New Roman" w:hAnsi="Times New Roman" w:cs="Times New Roman"/>
          <w:sz w:val="28"/>
          <w:szCs w:val="28"/>
        </w:rPr>
      </w:pPr>
      <w:r w:rsidRPr="00A900C9">
        <w:rPr>
          <w:rFonts w:ascii="Times New Roman" w:hAnsi="Times New Roman" w:cs="Times New Roman"/>
          <w:b/>
          <w:sz w:val="28"/>
          <w:szCs w:val="28"/>
        </w:rPr>
        <w:t>Art. 5.</w:t>
      </w:r>
      <w:r>
        <w:rPr>
          <w:rFonts w:ascii="Times New Roman" w:hAnsi="Times New Roman" w:cs="Times New Roman"/>
          <w:sz w:val="28"/>
          <w:szCs w:val="28"/>
        </w:rPr>
        <w:t xml:space="preserve"> (1) Agenţii economici/</w:t>
      </w:r>
      <w:r w:rsidRPr="005B10ED">
        <w:rPr>
          <w:rFonts w:ascii="Times New Roman" w:hAnsi="Times New Roman" w:cs="Times New Roman"/>
          <w:sz w:val="28"/>
          <w:szCs w:val="28"/>
        </w:rPr>
        <w:t>persoanele fizice care solicită ocuparea temporară a terenurilor aparţinând domeniului public/privat al</w:t>
      </w:r>
      <w:r>
        <w:rPr>
          <w:rFonts w:ascii="Times New Roman" w:hAnsi="Times New Roman" w:cs="Times New Roman"/>
          <w:sz w:val="28"/>
          <w:szCs w:val="28"/>
        </w:rPr>
        <w:t xml:space="preserve"> m</w:t>
      </w:r>
      <w:r w:rsidRPr="005B10ED">
        <w:rPr>
          <w:rFonts w:ascii="Times New Roman" w:hAnsi="Times New Roman" w:cs="Times New Roman"/>
          <w:sz w:val="28"/>
          <w:szCs w:val="28"/>
        </w:rPr>
        <w:t xml:space="preserve">unicipiului Giurgiu pentru amplasarea de </w:t>
      </w:r>
      <w:r w:rsidRPr="0030780F">
        <w:rPr>
          <w:rFonts w:ascii="Times New Roman" w:hAnsi="Times New Roman" w:cs="Times New Roman"/>
          <w:b/>
          <w:sz w:val="28"/>
          <w:szCs w:val="28"/>
        </w:rPr>
        <w:t>corturi</w:t>
      </w:r>
      <w:r w:rsidRPr="005B10ED">
        <w:rPr>
          <w:rFonts w:ascii="Times New Roman" w:hAnsi="Times New Roman" w:cs="Times New Roman"/>
          <w:sz w:val="28"/>
          <w:szCs w:val="28"/>
        </w:rPr>
        <w:t xml:space="preserve"> </w:t>
      </w:r>
      <w:r w:rsidRPr="0030780F">
        <w:rPr>
          <w:rFonts w:ascii="Times New Roman" w:hAnsi="Times New Roman" w:cs="Times New Roman"/>
          <w:b/>
          <w:sz w:val="28"/>
          <w:szCs w:val="28"/>
        </w:rPr>
        <w:t>(nunţi),</w:t>
      </w:r>
      <w:r w:rsidRPr="005B10ED">
        <w:rPr>
          <w:rFonts w:ascii="Times New Roman" w:hAnsi="Times New Roman" w:cs="Times New Roman"/>
          <w:sz w:val="28"/>
          <w:szCs w:val="28"/>
        </w:rPr>
        <w:t xml:space="preserve"> </w:t>
      </w:r>
      <w:r w:rsidRPr="0030780F">
        <w:rPr>
          <w:rFonts w:ascii="Times New Roman" w:hAnsi="Times New Roman" w:cs="Times New Roman"/>
          <w:b/>
          <w:sz w:val="28"/>
          <w:szCs w:val="28"/>
        </w:rPr>
        <w:t>pavilioane, a</w:t>
      </w:r>
      <w:r w:rsidRPr="005B10ED">
        <w:rPr>
          <w:rFonts w:ascii="Times New Roman" w:hAnsi="Times New Roman" w:cs="Times New Roman"/>
          <w:sz w:val="28"/>
          <w:szCs w:val="28"/>
        </w:rPr>
        <w:t xml:space="preserve"> </w:t>
      </w:r>
      <w:r w:rsidRPr="0030780F">
        <w:rPr>
          <w:rFonts w:ascii="Times New Roman" w:hAnsi="Times New Roman" w:cs="Times New Roman"/>
          <w:b/>
          <w:sz w:val="28"/>
          <w:szCs w:val="28"/>
        </w:rPr>
        <w:t>instalaţiilor - parcurilor de distracţie, comerţului ambulant desfăşurat cu ocazia manifestărilor ocazionale</w:t>
      </w:r>
      <w:r w:rsidRPr="005B10ED">
        <w:rPr>
          <w:rFonts w:ascii="Times New Roman" w:hAnsi="Times New Roman" w:cs="Times New Roman"/>
          <w:sz w:val="28"/>
          <w:szCs w:val="28"/>
        </w:rPr>
        <w:t xml:space="preserve"> </w:t>
      </w:r>
      <w:r>
        <w:rPr>
          <w:rFonts w:ascii="Times New Roman" w:hAnsi="Times New Roman" w:cs="Times New Roman"/>
          <w:b/>
          <w:sz w:val="28"/>
          <w:szCs w:val="28"/>
        </w:rPr>
        <w:t>(zilele oraşului, festivaluri</w:t>
      </w:r>
      <w:r w:rsidRPr="0030780F">
        <w:rPr>
          <w:rFonts w:ascii="Times New Roman" w:hAnsi="Times New Roman" w:cs="Times New Roman"/>
          <w:b/>
          <w:sz w:val="28"/>
          <w:szCs w:val="28"/>
        </w:rPr>
        <w:t>)</w:t>
      </w:r>
      <w:r w:rsidRPr="005B10ED">
        <w:rPr>
          <w:rFonts w:ascii="Times New Roman" w:hAnsi="Times New Roman" w:cs="Times New Roman"/>
          <w:sz w:val="28"/>
          <w:szCs w:val="28"/>
        </w:rPr>
        <w:t xml:space="preserve">, vor depune la Registratura Primăriei municipiului Giurgiu </w:t>
      </w:r>
      <w:r>
        <w:rPr>
          <w:rFonts w:ascii="Times New Roman" w:hAnsi="Times New Roman" w:cs="Times New Roman"/>
          <w:sz w:val="28"/>
          <w:szCs w:val="28"/>
        </w:rPr>
        <w:t xml:space="preserve">o </w:t>
      </w:r>
      <w:r w:rsidRPr="005B10ED">
        <w:rPr>
          <w:rFonts w:ascii="Times New Roman" w:hAnsi="Times New Roman" w:cs="Times New Roman"/>
          <w:sz w:val="28"/>
          <w:szCs w:val="28"/>
        </w:rPr>
        <w:t>cerere cu minimum 15 zile înainte de perioada solicitată, în</w:t>
      </w:r>
      <w:r>
        <w:rPr>
          <w:rFonts w:ascii="Times New Roman" w:hAnsi="Times New Roman" w:cs="Times New Roman"/>
          <w:sz w:val="28"/>
          <w:szCs w:val="28"/>
        </w:rPr>
        <w:t>soţită de următoarele documente</w:t>
      </w:r>
      <w:r w:rsidRPr="005B10ED">
        <w:rPr>
          <w:rFonts w:ascii="Times New Roman" w:hAnsi="Times New Roman" w:cs="Times New Roman"/>
          <w:sz w:val="28"/>
          <w:szCs w:val="28"/>
        </w:rPr>
        <w:t>:</w:t>
      </w:r>
    </w:p>
    <w:p w:rsidR="00805FBD" w:rsidRDefault="00805FBD" w:rsidP="00A541D1">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Certificatul de înregistrare fiscală;</w:t>
      </w:r>
    </w:p>
    <w:p w:rsidR="00805FB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Autorizaţie de funcţionare şi aviz orar de funcţionare;</w:t>
      </w:r>
    </w:p>
    <w:p w:rsidR="00805FBD" w:rsidRPr="005B10E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avize, acorduri, autorizaţii eliberate de instituţii de specialitate expres stabilite şi prevăzute de legislaţia în vigoare în funcţie de codul CAEN.</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(2) Taxa pentru ocuparea temporară a domeniului public pentru amplasarea de corturi (nunţi), pavilioane, a instalaţiilor - parcurilor de distracţie, comerţul ambulant desfăşurat cu ocazia manifestărilor ocazionale (zilele oraşului, festivaluri), se achită anticipat, odată cu aprobarea cererii, pentru perioada specificată în cerere.</w:t>
      </w:r>
    </w:p>
    <w:p w:rsidR="00805FBD" w:rsidRPr="005B10ED" w:rsidRDefault="00805FBD" w:rsidP="00F81CBB">
      <w:pPr>
        <w:tabs>
          <w:tab w:val="left" w:pos="8160"/>
        </w:tabs>
        <w:spacing w:after="0"/>
        <w:jc w:val="both"/>
        <w:rPr>
          <w:rFonts w:ascii="Times New Roman" w:hAnsi="Times New Roman" w:cs="Times New Roman"/>
          <w:sz w:val="28"/>
          <w:szCs w:val="28"/>
        </w:rPr>
      </w:pPr>
      <w:r w:rsidRPr="00A900C9">
        <w:rPr>
          <w:rFonts w:ascii="Times New Roman" w:hAnsi="Times New Roman" w:cs="Times New Roman"/>
          <w:b/>
          <w:sz w:val="28"/>
          <w:szCs w:val="28"/>
        </w:rPr>
        <w:t>Art.6.</w:t>
      </w:r>
      <w:r w:rsidRPr="005B10ED">
        <w:rPr>
          <w:rFonts w:ascii="Times New Roman" w:hAnsi="Times New Roman" w:cs="Times New Roman"/>
          <w:sz w:val="28"/>
          <w:szCs w:val="28"/>
        </w:rPr>
        <w:t xml:space="preserve"> (1) Agenţii economici care solicită ocuparea temporară a terenurilor aparţinâ</w:t>
      </w:r>
      <w:r>
        <w:rPr>
          <w:rFonts w:ascii="Times New Roman" w:hAnsi="Times New Roman" w:cs="Times New Roman"/>
          <w:sz w:val="28"/>
          <w:szCs w:val="28"/>
        </w:rPr>
        <w:t>nd domeniului public/privat al m</w:t>
      </w:r>
      <w:r w:rsidRPr="005B10ED">
        <w:rPr>
          <w:rFonts w:ascii="Times New Roman" w:hAnsi="Times New Roman" w:cs="Times New Roman"/>
          <w:sz w:val="28"/>
          <w:szCs w:val="28"/>
        </w:rPr>
        <w:t>u</w:t>
      </w:r>
      <w:r>
        <w:rPr>
          <w:rFonts w:ascii="Times New Roman" w:hAnsi="Times New Roman" w:cs="Times New Roman"/>
          <w:sz w:val="28"/>
          <w:szCs w:val="28"/>
        </w:rPr>
        <w:t xml:space="preserve">nicipiului Giurgiu, cu </w:t>
      </w:r>
      <w:r w:rsidRPr="00A541D1">
        <w:rPr>
          <w:rFonts w:ascii="Times New Roman" w:hAnsi="Times New Roman" w:cs="Times New Roman"/>
          <w:b/>
          <w:sz w:val="28"/>
          <w:szCs w:val="28"/>
        </w:rPr>
        <w:t>vehicule/autovehicule scoase spre vânzare (autoturisme, remorci, mopede, platforme, scutere)</w:t>
      </w:r>
      <w:r w:rsidRPr="005B10ED">
        <w:rPr>
          <w:rFonts w:ascii="Times New Roman" w:hAnsi="Times New Roman" w:cs="Times New Roman"/>
          <w:sz w:val="28"/>
          <w:szCs w:val="28"/>
        </w:rPr>
        <w:t>, vor depune la Registratura Primăriei Municipiului Giurgiu o cerere cu minimum 15 zile înainte de perioada solicitată, însoţită de următoarele documente :</w:t>
      </w:r>
    </w:p>
    <w:p w:rsidR="00805FBD" w:rsidRDefault="00805FBD" w:rsidP="00A541D1">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Copie carte de identitate proprietar</w:t>
      </w:r>
      <w:r>
        <w:rPr>
          <w:rFonts w:ascii="Times New Roman" w:hAnsi="Times New Roman" w:cs="Times New Roman"/>
          <w:sz w:val="28"/>
          <w:szCs w:val="28"/>
        </w:rPr>
        <w:t>;</w:t>
      </w:r>
    </w:p>
    <w:p w:rsidR="00805FB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Copie certificat de înmatriculare vehicul</w:t>
      </w:r>
      <w:r>
        <w:rPr>
          <w:rFonts w:ascii="Times New Roman" w:hAnsi="Times New Roman" w:cs="Times New Roman"/>
          <w:sz w:val="28"/>
          <w:szCs w:val="28"/>
        </w:rPr>
        <w:t>;</w:t>
      </w:r>
    </w:p>
    <w:p w:rsidR="00805FBD" w:rsidRPr="005B10E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 xml:space="preserve">Certificat fiscal eliberat de </w:t>
      </w:r>
      <w:r>
        <w:rPr>
          <w:rFonts w:ascii="Times New Roman" w:hAnsi="Times New Roman" w:cs="Times New Roman"/>
          <w:sz w:val="28"/>
          <w:szCs w:val="28"/>
        </w:rPr>
        <w:t>Direcţia de Impozite şi Taxe</w:t>
      </w:r>
      <w:r w:rsidRPr="005B10ED">
        <w:rPr>
          <w:rFonts w:ascii="Times New Roman" w:hAnsi="Times New Roman" w:cs="Times New Roman"/>
          <w:sz w:val="28"/>
          <w:szCs w:val="28"/>
        </w:rPr>
        <w:t xml:space="preserve"> din care să rezulte că solicitantul nu figure</w:t>
      </w:r>
      <w:r>
        <w:rPr>
          <w:rFonts w:ascii="Times New Roman" w:hAnsi="Times New Roman" w:cs="Times New Roman"/>
          <w:sz w:val="28"/>
          <w:szCs w:val="28"/>
        </w:rPr>
        <w:t>ază cu datorii la bugetul local.</w:t>
      </w:r>
    </w:p>
    <w:p w:rsidR="00805FBD" w:rsidRPr="005B10ED" w:rsidRDefault="00805FBD" w:rsidP="00F81CBB">
      <w:pPr>
        <w:tabs>
          <w:tab w:val="left" w:pos="8160"/>
        </w:tabs>
        <w:spacing w:after="0"/>
        <w:jc w:val="both"/>
        <w:rPr>
          <w:rFonts w:ascii="Times New Roman" w:hAnsi="Times New Roman" w:cs="Times New Roman"/>
          <w:sz w:val="28"/>
          <w:szCs w:val="28"/>
        </w:rPr>
      </w:pPr>
      <w:r>
        <w:rPr>
          <w:rFonts w:ascii="Times New Roman" w:hAnsi="Times New Roman" w:cs="Times New Roman"/>
          <w:sz w:val="28"/>
          <w:szCs w:val="28"/>
        </w:rPr>
        <w:t>(2) Ocuparea temporară a domeniului public în scopul precizat la alin</w:t>
      </w:r>
      <w:r w:rsidRPr="005B10ED">
        <w:rPr>
          <w:rFonts w:ascii="Times New Roman" w:hAnsi="Times New Roman" w:cs="Times New Roman"/>
          <w:sz w:val="28"/>
          <w:szCs w:val="28"/>
        </w:rPr>
        <w:t>.</w:t>
      </w:r>
      <w:r>
        <w:rPr>
          <w:rFonts w:ascii="Times New Roman" w:hAnsi="Times New Roman" w:cs="Times New Roman"/>
          <w:sz w:val="28"/>
          <w:szCs w:val="28"/>
        </w:rPr>
        <w:t xml:space="preserve"> </w:t>
      </w:r>
      <w:r w:rsidRPr="005B10ED">
        <w:rPr>
          <w:rFonts w:ascii="Times New Roman" w:hAnsi="Times New Roman" w:cs="Times New Roman"/>
          <w:sz w:val="28"/>
          <w:szCs w:val="28"/>
        </w:rPr>
        <w:t>(1) este pos</w:t>
      </w:r>
      <w:r>
        <w:rPr>
          <w:rFonts w:ascii="Times New Roman" w:hAnsi="Times New Roman" w:cs="Times New Roman"/>
          <w:sz w:val="28"/>
          <w:szCs w:val="28"/>
        </w:rPr>
        <w:t>ibilă doar în zonele delimitate î</w:t>
      </w:r>
      <w:r w:rsidRPr="005B10ED">
        <w:rPr>
          <w:rFonts w:ascii="Times New Roman" w:hAnsi="Times New Roman" w:cs="Times New Roman"/>
          <w:sz w:val="28"/>
          <w:szCs w:val="28"/>
        </w:rPr>
        <w:t xml:space="preserve">n </w:t>
      </w:r>
      <w:r>
        <w:rPr>
          <w:rFonts w:ascii="Times New Roman" w:hAnsi="Times New Roman" w:cs="Times New Roman"/>
          <w:sz w:val="28"/>
          <w:szCs w:val="28"/>
        </w:rPr>
        <w:t>acest sens de autoritatea locală</w:t>
      </w:r>
      <w:r w:rsidRPr="005B10ED">
        <w:rPr>
          <w:rFonts w:ascii="Times New Roman" w:hAnsi="Times New Roman" w:cs="Times New Roman"/>
          <w:sz w:val="28"/>
          <w:szCs w:val="28"/>
        </w:rPr>
        <w:t>.</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 xml:space="preserve">(3) Pentru ocuparea temporară </w:t>
      </w:r>
      <w:r>
        <w:rPr>
          <w:rFonts w:ascii="Times New Roman" w:hAnsi="Times New Roman" w:cs="Times New Roman"/>
          <w:sz w:val="28"/>
          <w:szCs w:val="28"/>
        </w:rPr>
        <w:t>a domeniului public cu vehicule/</w:t>
      </w:r>
      <w:r w:rsidRPr="005B10ED">
        <w:rPr>
          <w:rFonts w:ascii="Times New Roman" w:hAnsi="Times New Roman" w:cs="Times New Roman"/>
          <w:sz w:val="28"/>
          <w:szCs w:val="28"/>
        </w:rPr>
        <w:t>autovehicule scoase spre vânzare (autoturisme, mopede, scutere, platforme, remorci), taxa se calculează în lei/mp/zi şi se achită anticipat pe luna în curs după aprobarea cererii</w:t>
      </w:r>
      <w:r>
        <w:rPr>
          <w:rFonts w:ascii="Times New Roman" w:hAnsi="Times New Roman" w:cs="Times New Roman"/>
          <w:sz w:val="28"/>
          <w:szCs w:val="28"/>
        </w:rPr>
        <w:t>,</w:t>
      </w:r>
      <w:r w:rsidRPr="005B10ED">
        <w:rPr>
          <w:rFonts w:ascii="Times New Roman" w:hAnsi="Times New Roman" w:cs="Times New Roman"/>
          <w:sz w:val="28"/>
          <w:szCs w:val="28"/>
        </w:rPr>
        <w:t xml:space="preserve"> urmând ca pentru restul perioadei rămase, taxa să se achite la începutul fiecărei luni până în data de 3</w:t>
      </w:r>
      <w:r>
        <w:rPr>
          <w:rFonts w:ascii="Times New Roman" w:hAnsi="Times New Roman" w:cs="Times New Roman"/>
          <w:sz w:val="28"/>
          <w:szCs w:val="28"/>
        </w:rPr>
        <w:t>0 ale lunii</w:t>
      </w:r>
      <w:r w:rsidRPr="005B10ED">
        <w:rPr>
          <w:rFonts w:ascii="Times New Roman" w:hAnsi="Times New Roman" w:cs="Times New Roman"/>
          <w:sz w:val="28"/>
          <w:szCs w:val="28"/>
        </w:rPr>
        <w:t>.</w:t>
      </w:r>
    </w:p>
    <w:p w:rsidR="00805FBD" w:rsidRPr="005B10ED" w:rsidRDefault="00805FBD" w:rsidP="00F81CBB">
      <w:pPr>
        <w:tabs>
          <w:tab w:val="left" w:pos="8160"/>
        </w:tabs>
        <w:spacing w:after="0"/>
        <w:jc w:val="both"/>
        <w:rPr>
          <w:rFonts w:ascii="Times New Roman" w:hAnsi="Times New Roman" w:cs="Times New Roman"/>
          <w:sz w:val="28"/>
          <w:szCs w:val="28"/>
        </w:rPr>
      </w:pPr>
      <w:r w:rsidRPr="00A900C9">
        <w:rPr>
          <w:rFonts w:ascii="Times New Roman" w:hAnsi="Times New Roman" w:cs="Times New Roman"/>
          <w:b/>
          <w:sz w:val="28"/>
          <w:szCs w:val="28"/>
        </w:rPr>
        <w:t>Art.7.</w:t>
      </w:r>
      <w:r w:rsidRPr="005B10ED">
        <w:rPr>
          <w:rFonts w:ascii="Times New Roman" w:hAnsi="Times New Roman" w:cs="Times New Roman"/>
          <w:sz w:val="28"/>
          <w:szCs w:val="28"/>
        </w:rPr>
        <w:t xml:space="preserve"> (1) Agenţii economici/persoanele fizice care solicită ocuparea temporară a terenurilor aparţinând domeniului public/privat cu </w:t>
      </w:r>
      <w:r w:rsidRPr="00A541D1">
        <w:rPr>
          <w:rFonts w:ascii="Times New Roman" w:hAnsi="Times New Roman" w:cs="Times New Roman"/>
          <w:b/>
          <w:sz w:val="28"/>
          <w:szCs w:val="28"/>
        </w:rPr>
        <w:t>materiale de construcţii (ex. nisip, balast, ciment, că</w:t>
      </w:r>
      <w:r>
        <w:rPr>
          <w:rFonts w:ascii="Times New Roman" w:hAnsi="Times New Roman" w:cs="Times New Roman"/>
          <w:b/>
          <w:sz w:val="28"/>
          <w:szCs w:val="28"/>
        </w:rPr>
        <w:t>rămizi, material lemnos, schele</w:t>
      </w:r>
      <w:r w:rsidRPr="00A541D1">
        <w:rPr>
          <w:rFonts w:ascii="Times New Roman" w:hAnsi="Times New Roman" w:cs="Times New Roman"/>
          <w:b/>
          <w:sz w:val="28"/>
          <w:szCs w:val="28"/>
        </w:rPr>
        <w:t xml:space="preserve"> etc.)</w:t>
      </w:r>
      <w:r w:rsidRPr="005B10ED">
        <w:rPr>
          <w:rFonts w:ascii="Times New Roman" w:hAnsi="Times New Roman" w:cs="Times New Roman"/>
          <w:sz w:val="28"/>
          <w:szCs w:val="28"/>
        </w:rPr>
        <w:t xml:space="preserve">, vor depune la Registratura </w:t>
      </w:r>
      <w:r>
        <w:rPr>
          <w:rFonts w:ascii="Times New Roman" w:hAnsi="Times New Roman" w:cs="Times New Roman"/>
          <w:sz w:val="28"/>
          <w:szCs w:val="28"/>
        </w:rPr>
        <w:t xml:space="preserve">Primăriei </w:t>
      </w:r>
      <w:r w:rsidRPr="005B10ED">
        <w:rPr>
          <w:rFonts w:ascii="Times New Roman" w:hAnsi="Times New Roman" w:cs="Times New Roman"/>
          <w:sz w:val="28"/>
          <w:szCs w:val="28"/>
        </w:rPr>
        <w:t>Municipiului Giurgiu o cerere prin</w:t>
      </w:r>
      <w:r>
        <w:rPr>
          <w:rFonts w:ascii="Times New Roman" w:hAnsi="Times New Roman" w:cs="Times New Roman"/>
          <w:sz w:val="28"/>
          <w:szCs w:val="28"/>
        </w:rPr>
        <w:t xml:space="preserve"> care solicită eliberarea unui a</w:t>
      </w:r>
      <w:r w:rsidRPr="005B10ED">
        <w:rPr>
          <w:rFonts w:ascii="Times New Roman" w:hAnsi="Times New Roman" w:cs="Times New Roman"/>
          <w:sz w:val="28"/>
          <w:szCs w:val="28"/>
        </w:rPr>
        <w:t>cord de ocupare temporară</w:t>
      </w:r>
      <w:r>
        <w:rPr>
          <w:rFonts w:ascii="Times New Roman" w:hAnsi="Times New Roman" w:cs="Times New Roman"/>
          <w:sz w:val="28"/>
          <w:szCs w:val="28"/>
        </w:rPr>
        <w:t xml:space="preserve"> a domeniului public,</w:t>
      </w:r>
      <w:r w:rsidRPr="005B10ED">
        <w:rPr>
          <w:rFonts w:ascii="Times New Roman" w:hAnsi="Times New Roman" w:cs="Times New Roman"/>
          <w:sz w:val="28"/>
          <w:szCs w:val="28"/>
        </w:rPr>
        <w:t xml:space="preserve"> privind depozitarea materialelor</w:t>
      </w:r>
      <w:r>
        <w:rPr>
          <w:rFonts w:ascii="Times New Roman" w:hAnsi="Times New Roman" w:cs="Times New Roman"/>
          <w:sz w:val="28"/>
          <w:szCs w:val="28"/>
        </w:rPr>
        <w:t>.</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(2) Cererea trebuie să cuprindă următoarele elemente:</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 numele şi prenumele solicitantului;</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 adresa (sediul), nr. telefon/fax;</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 scopul ocupării terenului;</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 suprafaţa ocupată;</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 perioada pentru care se solicită ocuparea temporară a domeniului public</w:t>
      </w:r>
      <w:r>
        <w:rPr>
          <w:rFonts w:ascii="Times New Roman" w:hAnsi="Times New Roman" w:cs="Times New Roman"/>
          <w:sz w:val="28"/>
          <w:szCs w:val="28"/>
        </w:rPr>
        <w:t>.</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(3) Acordul se e</w:t>
      </w:r>
      <w:r>
        <w:rPr>
          <w:rFonts w:ascii="Times New Roman" w:hAnsi="Times New Roman" w:cs="Times New Roman"/>
          <w:sz w:val="28"/>
          <w:szCs w:val="28"/>
        </w:rPr>
        <w:t>liberează pentru o perioadă de</w:t>
      </w:r>
      <w:r w:rsidRPr="005B10ED">
        <w:rPr>
          <w:rFonts w:ascii="Times New Roman" w:hAnsi="Times New Roman" w:cs="Times New Roman"/>
          <w:sz w:val="28"/>
          <w:szCs w:val="28"/>
        </w:rPr>
        <w:t xml:space="preserve"> 3 l</w:t>
      </w:r>
      <w:r>
        <w:rPr>
          <w:rFonts w:ascii="Times New Roman" w:hAnsi="Times New Roman" w:cs="Times New Roman"/>
          <w:sz w:val="28"/>
          <w:szCs w:val="28"/>
        </w:rPr>
        <w:t>uni de la înregistrarea cererii</w:t>
      </w:r>
      <w:r w:rsidRPr="005B10ED">
        <w:rPr>
          <w:rFonts w:ascii="Times New Roman" w:hAnsi="Times New Roman" w:cs="Times New Roman"/>
          <w:sz w:val="28"/>
          <w:szCs w:val="28"/>
        </w:rPr>
        <w:t>.</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(4) Acordul trebuie afişat obligatoriu la loc vizibil.</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(5) Depăşirea termenului de depozitare a materialelor prevăzut în acord duce la plata taxei privind ocuparea tempo</w:t>
      </w:r>
      <w:r>
        <w:rPr>
          <w:rFonts w:ascii="Times New Roman" w:hAnsi="Times New Roman" w:cs="Times New Roman"/>
          <w:sz w:val="28"/>
          <w:szCs w:val="28"/>
        </w:rPr>
        <w:t>rară a domeniului public al m</w:t>
      </w:r>
      <w:r w:rsidRPr="005B10ED">
        <w:rPr>
          <w:rFonts w:ascii="Times New Roman" w:hAnsi="Times New Roman" w:cs="Times New Roman"/>
          <w:sz w:val="28"/>
          <w:szCs w:val="28"/>
        </w:rPr>
        <w:t>unicipiului Giurgiu (lei/mp/zi pentru perioada depăşită), conform H.C.L. privind taxele şi impozitele locale pe anul în curs.</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(6) Depoz</w:t>
      </w:r>
      <w:r>
        <w:rPr>
          <w:rFonts w:ascii="Times New Roman" w:hAnsi="Times New Roman" w:cs="Times New Roman"/>
          <w:sz w:val="28"/>
          <w:szCs w:val="28"/>
        </w:rPr>
        <w:t>itarea materialelor se va face î</w:t>
      </w:r>
      <w:r w:rsidRPr="005B10ED">
        <w:rPr>
          <w:rFonts w:ascii="Times New Roman" w:hAnsi="Times New Roman" w:cs="Times New Roman"/>
          <w:sz w:val="28"/>
          <w:szCs w:val="28"/>
        </w:rPr>
        <w:t>n locurile stabilite de către Compartimentul Urmărire Contracte şi Serviciul Eliberare Autorizaţii din ca</w:t>
      </w:r>
      <w:r>
        <w:rPr>
          <w:rFonts w:ascii="Times New Roman" w:hAnsi="Times New Roman" w:cs="Times New Roman"/>
          <w:sz w:val="28"/>
          <w:szCs w:val="28"/>
        </w:rPr>
        <w:t>drul aparatului de specialitate</w:t>
      </w:r>
      <w:r w:rsidRPr="005B10ED">
        <w:rPr>
          <w:rFonts w:ascii="Times New Roman" w:hAnsi="Times New Roman" w:cs="Times New Roman"/>
          <w:sz w:val="28"/>
          <w:szCs w:val="28"/>
        </w:rPr>
        <w:t xml:space="preserve"> al Primarului municipiului Giurgiu.</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(7) La terminarea lucrării</w:t>
      </w:r>
      <w:r>
        <w:rPr>
          <w:rFonts w:ascii="Times New Roman" w:hAnsi="Times New Roman" w:cs="Times New Roman"/>
          <w:sz w:val="28"/>
          <w:szCs w:val="28"/>
        </w:rPr>
        <w:t>,</w:t>
      </w:r>
      <w:r w:rsidRPr="005B10ED">
        <w:rPr>
          <w:rFonts w:ascii="Times New Roman" w:hAnsi="Times New Roman" w:cs="Times New Roman"/>
          <w:sz w:val="28"/>
          <w:szCs w:val="28"/>
        </w:rPr>
        <w:t xml:space="preserve"> terenul afectat va fi refăcut la starea iniţială pe cheltuiala celui care l-a afectat.</w:t>
      </w:r>
    </w:p>
    <w:p w:rsidR="00805FBD" w:rsidRPr="005B10ED" w:rsidRDefault="00805FBD" w:rsidP="00F81CBB">
      <w:pPr>
        <w:tabs>
          <w:tab w:val="left" w:pos="8160"/>
        </w:tabs>
        <w:spacing w:after="0"/>
        <w:jc w:val="both"/>
        <w:rPr>
          <w:rFonts w:ascii="Times New Roman" w:hAnsi="Times New Roman" w:cs="Times New Roman"/>
          <w:sz w:val="28"/>
          <w:szCs w:val="28"/>
        </w:rPr>
      </w:pPr>
      <w:r w:rsidRPr="00A900C9">
        <w:rPr>
          <w:rFonts w:ascii="Times New Roman" w:hAnsi="Times New Roman" w:cs="Times New Roman"/>
          <w:b/>
          <w:sz w:val="28"/>
          <w:szCs w:val="28"/>
        </w:rPr>
        <w:t>Art. 8.</w:t>
      </w:r>
      <w:r w:rsidRPr="005B10ED">
        <w:rPr>
          <w:rFonts w:ascii="Times New Roman" w:hAnsi="Times New Roman" w:cs="Times New Roman"/>
          <w:sz w:val="28"/>
          <w:szCs w:val="28"/>
        </w:rPr>
        <w:t xml:space="preserve"> (1) Agenţii economici/persoanele fizice care solicită ocuparea temporară a terenurilor aparţinâ</w:t>
      </w:r>
      <w:r>
        <w:rPr>
          <w:rFonts w:ascii="Times New Roman" w:hAnsi="Times New Roman" w:cs="Times New Roman"/>
          <w:sz w:val="28"/>
          <w:szCs w:val="28"/>
        </w:rPr>
        <w:t>nd domeniului public/privat al m</w:t>
      </w:r>
      <w:r w:rsidRPr="005B10ED">
        <w:rPr>
          <w:rFonts w:ascii="Times New Roman" w:hAnsi="Times New Roman" w:cs="Times New Roman"/>
          <w:sz w:val="28"/>
          <w:szCs w:val="28"/>
        </w:rPr>
        <w:t>unicipiului Giurgi</w:t>
      </w:r>
      <w:r>
        <w:rPr>
          <w:rFonts w:ascii="Times New Roman" w:hAnsi="Times New Roman" w:cs="Times New Roman"/>
          <w:sz w:val="28"/>
          <w:szCs w:val="28"/>
        </w:rPr>
        <w:t xml:space="preserve">u pentru </w:t>
      </w:r>
      <w:r w:rsidRPr="00A541D1">
        <w:rPr>
          <w:rFonts w:ascii="Times New Roman" w:hAnsi="Times New Roman" w:cs="Times New Roman"/>
          <w:b/>
          <w:sz w:val="28"/>
          <w:szCs w:val="28"/>
        </w:rPr>
        <w:t>amplasarea de mărfuri în faţa magazinelor sau de desfacere a propriilor produse</w:t>
      </w:r>
      <w:r>
        <w:rPr>
          <w:rFonts w:ascii="Times New Roman" w:hAnsi="Times New Roman" w:cs="Times New Roman"/>
          <w:sz w:val="28"/>
          <w:szCs w:val="28"/>
        </w:rPr>
        <w:t xml:space="preserve"> pe domeniul public</w:t>
      </w:r>
      <w:r w:rsidRPr="005B10ED">
        <w:rPr>
          <w:rFonts w:ascii="Times New Roman" w:hAnsi="Times New Roman" w:cs="Times New Roman"/>
          <w:sz w:val="28"/>
          <w:szCs w:val="28"/>
        </w:rPr>
        <w:t xml:space="preserve"> vor depune la Registratura Primăriei Municipiului Giurgiu o cerere prin care solicită eliberarea Acordului de ocupare temporară a domeniului public.</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(2) Cererea trebuie însoţită de următoarele documente:</w:t>
      </w:r>
    </w:p>
    <w:p w:rsidR="00805FBD" w:rsidRDefault="00805FBD" w:rsidP="00A541D1">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Certificatul de înregistrare fiscală;</w:t>
      </w:r>
    </w:p>
    <w:p w:rsidR="00805FB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Certificat constatator eliberat de către Oficiul Registrului Comerţului privind declararea punctului/punctelor de lucru;</w:t>
      </w:r>
    </w:p>
    <w:p w:rsidR="00805FB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Dovada deţinerii spaţiului comercial (contract de înc</w:t>
      </w:r>
      <w:r>
        <w:rPr>
          <w:rFonts w:ascii="Times New Roman" w:hAnsi="Times New Roman" w:cs="Times New Roman"/>
          <w:sz w:val="28"/>
          <w:szCs w:val="28"/>
        </w:rPr>
        <w:t>hiriere, titlu de  proprietate),</w:t>
      </w:r>
      <w:r w:rsidRPr="005B10ED">
        <w:rPr>
          <w:rFonts w:ascii="Times New Roman" w:hAnsi="Times New Roman" w:cs="Times New Roman"/>
          <w:sz w:val="28"/>
          <w:szCs w:val="28"/>
        </w:rPr>
        <w:t xml:space="preserve"> după caz;</w:t>
      </w:r>
    </w:p>
    <w:p w:rsidR="00805FB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Contract de salubrizare încheiat cu un operator autorizat;</w:t>
      </w:r>
    </w:p>
    <w:p w:rsidR="00805FB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 xml:space="preserve">Certificat fiscal eliberat de </w:t>
      </w:r>
      <w:r>
        <w:rPr>
          <w:rFonts w:ascii="Times New Roman" w:hAnsi="Times New Roman" w:cs="Times New Roman"/>
          <w:sz w:val="28"/>
          <w:szCs w:val="28"/>
        </w:rPr>
        <w:t>Direcţia de Impozite şi Taxe</w:t>
      </w:r>
      <w:r w:rsidRPr="005B10ED">
        <w:rPr>
          <w:rFonts w:ascii="Times New Roman" w:hAnsi="Times New Roman" w:cs="Times New Roman"/>
          <w:sz w:val="28"/>
          <w:szCs w:val="28"/>
        </w:rPr>
        <w:t xml:space="preserve"> din care să rezulte că solicitantul nu figurează cu datorii la bugetul local;</w:t>
      </w:r>
    </w:p>
    <w:p w:rsidR="00805FBD" w:rsidRPr="005B10E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Autorizaţie de funcţionare şi aviz pentru orarul de funcţionare eliberat de Primăria Giurgiu pentru punctul de lucru.</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(3) Achitarea taxei se face anticipat odată cu aprobarea cererii de către compartimentul de specialitate pentru perioada specificată în cerere.</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(4) Acordul trebuie afişat obligatoriu la loc vizibil.</w:t>
      </w:r>
    </w:p>
    <w:p w:rsidR="00805FBD" w:rsidRPr="005B10ED" w:rsidRDefault="00805FBD" w:rsidP="00F81CBB">
      <w:pPr>
        <w:tabs>
          <w:tab w:val="left" w:pos="8160"/>
        </w:tabs>
        <w:spacing w:after="0"/>
        <w:jc w:val="both"/>
        <w:rPr>
          <w:rFonts w:ascii="Times New Roman" w:hAnsi="Times New Roman" w:cs="Times New Roman"/>
          <w:sz w:val="28"/>
          <w:szCs w:val="28"/>
        </w:rPr>
      </w:pPr>
      <w:r w:rsidRPr="00A900C9">
        <w:rPr>
          <w:rFonts w:ascii="Times New Roman" w:hAnsi="Times New Roman" w:cs="Times New Roman"/>
          <w:b/>
          <w:sz w:val="28"/>
          <w:szCs w:val="28"/>
        </w:rPr>
        <w:t>Art. 9.</w:t>
      </w:r>
      <w:r w:rsidRPr="005B10ED">
        <w:rPr>
          <w:rFonts w:ascii="Times New Roman" w:hAnsi="Times New Roman" w:cs="Times New Roman"/>
          <w:sz w:val="28"/>
          <w:szCs w:val="28"/>
        </w:rPr>
        <w:t xml:space="preserve"> Agenţii economici/persoanele fizice care solicită ocuparea temporară a terenurilor aparţinâ</w:t>
      </w:r>
      <w:r>
        <w:rPr>
          <w:rFonts w:ascii="Times New Roman" w:hAnsi="Times New Roman" w:cs="Times New Roman"/>
          <w:sz w:val="28"/>
          <w:szCs w:val="28"/>
        </w:rPr>
        <w:t>nd domeniului public/privat al municipiului Giurgiu</w:t>
      </w:r>
      <w:r w:rsidRPr="005B10ED">
        <w:rPr>
          <w:rFonts w:ascii="Times New Roman" w:hAnsi="Times New Roman" w:cs="Times New Roman"/>
          <w:sz w:val="28"/>
          <w:szCs w:val="28"/>
        </w:rPr>
        <w:t xml:space="preserve"> pentru amplasarea de </w:t>
      </w:r>
      <w:r w:rsidRPr="00A541D1">
        <w:rPr>
          <w:rFonts w:ascii="Times New Roman" w:hAnsi="Times New Roman" w:cs="Times New Roman"/>
          <w:b/>
          <w:sz w:val="28"/>
          <w:szCs w:val="28"/>
        </w:rPr>
        <w:t>garaje etc</w:t>
      </w:r>
      <w:r w:rsidRPr="005B10ED">
        <w:rPr>
          <w:rFonts w:ascii="Times New Roman" w:hAnsi="Times New Roman" w:cs="Times New Roman"/>
          <w:sz w:val="28"/>
          <w:szCs w:val="28"/>
        </w:rPr>
        <w:t>. vor adresa cererea Consiliului Local Giurgiu, însoţită de</w:t>
      </w:r>
      <w:r>
        <w:rPr>
          <w:rFonts w:ascii="Times New Roman" w:hAnsi="Times New Roman" w:cs="Times New Roman"/>
          <w:sz w:val="28"/>
          <w:szCs w:val="28"/>
        </w:rPr>
        <w:t>:</w:t>
      </w:r>
    </w:p>
    <w:p w:rsidR="00805FBD" w:rsidRDefault="00805FBD" w:rsidP="00A541D1">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Plan de Amplasare în zonă</w:t>
      </w:r>
      <w:r>
        <w:rPr>
          <w:rFonts w:ascii="Times New Roman" w:hAnsi="Times New Roman" w:cs="Times New Roman"/>
          <w:sz w:val="28"/>
          <w:szCs w:val="28"/>
        </w:rPr>
        <w:t>,</w:t>
      </w:r>
      <w:r w:rsidRPr="005B10ED">
        <w:rPr>
          <w:rFonts w:ascii="Times New Roman" w:hAnsi="Times New Roman" w:cs="Times New Roman"/>
          <w:sz w:val="28"/>
          <w:szCs w:val="28"/>
        </w:rPr>
        <w:t xml:space="preserve"> cu identificarea locului solicitat;</w:t>
      </w:r>
    </w:p>
    <w:p w:rsidR="00805FB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Plan de Situaţie pentru suprafaţa exactă propusă pentru ocupare;</w:t>
      </w:r>
    </w:p>
    <w:p w:rsidR="00805FBD" w:rsidRPr="005B10ED" w:rsidRDefault="00805FBD" w:rsidP="00F81CBB">
      <w:pPr>
        <w:numPr>
          <w:ilvl w:val="0"/>
          <w:numId w:val="3"/>
        </w:num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Fotografii cu modelul d</w:t>
      </w:r>
      <w:r>
        <w:rPr>
          <w:rFonts w:ascii="Times New Roman" w:hAnsi="Times New Roman" w:cs="Times New Roman"/>
          <w:sz w:val="28"/>
          <w:szCs w:val="28"/>
        </w:rPr>
        <w:t xml:space="preserve">e garaj sau magazie propus sau, după caz, </w:t>
      </w:r>
      <w:r w:rsidRPr="005B10ED">
        <w:rPr>
          <w:rFonts w:ascii="Times New Roman" w:hAnsi="Times New Roman" w:cs="Times New Roman"/>
          <w:sz w:val="28"/>
          <w:szCs w:val="28"/>
        </w:rPr>
        <w:t>schiţe din care să rezulte situaţia propusă;</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În urma aprobării cererii, prin hotărâre emisă de Consiliul Local în acest sens, ocuparea terenul</w:t>
      </w:r>
      <w:r>
        <w:rPr>
          <w:rFonts w:ascii="Times New Roman" w:hAnsi="Times New Roman" w:cs="Times New Roman"/>
          <w:sz w:val="28"/>
          <w:szCs w:val="28"/>
        </w:rPr>
        <w:t>ui aparţinând domeniului public</w:t>
      </w:r>
      <w:r w:rsidRPr="005B10ED">
        <w:rPr>
          <w:rFonts w:ascii="Times New Roman" w:hAnsi="Times New Roman" w:cs="Times New Roman"/>
          <w:sz w:val="28"/>
          <w:szCs w:val="28"/>
        </w:rPr>
        <w:t>/privat se va face în urma unei licitaţii publice, după caz, cu respectarea p</w:t>
      </w:r>
      <w:r>
        <w:rPr>
          <w:rFonts w:ascii="Times New Roman" w:hAnsi="Times New Roman" w:cs="Times New Roman"/>
          <w:sz w:val="28"/>
          <w:szCs w:val="28"/>
        </w:rPr>
        <w:t>revederilor Legii nr. 50/1991 p</w:t>
      </w:r>
      <w:r w:rsidRPr="005B10ED">
        <w:rPr>
          <w:rFonts w:ascii="Times New Roman" w:hAnsi="Times New Roman" w:cs="Times New Roman"/>
          <w:sz w:val="28"/>
          <w:szCs w:val="28"/>
        </w:rPr>
        <w:t>rivind autorizarea construcţiilor, republicată, cu modificările şi completă</w:t>
      </w:r>
      <w:r>
        <w:rPr>
          <w:rFonts w:ascii="Times New Roman" w:hAnsi="Times New Roman" w:cs="Times New Roman"/>
          <w:sz w:val="28"/>
          <w:szCs w:val="28"/>
        </w:rPr>
        <w:t>rile ulterioare, cu plata taxei</w:t>
      </w:r>
      <w:r w:rsidRPr="005B10ED">
        <w:rPr>
          <w:rFonts w:ascii="Times New Roman" w:hAnsi="Times New Roman" w:cs="Times New Roman"/>
          <w:sz w:val="28"/>
          <w:szCs w:val="28"/>
        </w:rPr>
        <w:t xml:space="preserve"> stabilita prin hotărârea consiliului local.</w:t>
      </w:r>
    </w:p>
    <w:p w:rsidR="00805FBD" w:rsidRPr="005B10ED" w:rsidRDefault="00805FBD" w:rsidP="00F81CBB">
      <w:pPr>
        <w:tabs>
          <w:tab w:val="left" w:pos="8160"/>
        </w:tabs>
        <w:spacing w:after="0"/>
        <w:jc w:val="both"/>
        <w:rPr>
          <w:rFonts w:ascii="Times New Roman" w:hAnsi="Times New Roman" w:cs="Times New Roman"/>
          <w:sz w:val="28"/>
          <w:szCs w:val="28"/>
        </w:rPr>
      </w:pPr>
      <w:r w:rsidRPr="00A900C9">
        <w:rPr>
          <w:rFonts w:ascii="Times New Roman" w:hAnsi="Times New Roman" w:cs="Times New Roman"/>
          <w:b/>
          <w:sz w:val="28"/>
          <w:szCs w:val="28"/>
        </w:rPr>
        <w:t>Art. 10.</w:t>
      </w:r>
      <w:r w:rsidRPr="005B10ED">
        <w:rPr>
          <w:rFonts w:ascii="Times New Roman" w:hAnsi="Times New Roman" w:cs="Times New Roman"/>
          <w:sz w:val="28"/>
          <w:szCs w:val="28"/>
        </w:rPr>
        <w:t xml:space="preserve"> La terminarea perioadei de ocupare a domen</w:t>
      </w:r>
      <w:r>
        <w:rPr>
          <w:rFonts w:ascii="Times New Roman" w:hAnsi="Times New Roman" w:cs="Times New Roman"/>
          <w:sz w:val="28"/>
          <w:szCs w:val="28"/>
        </w:rPr>
        <w:t>iului public, agenţii economici</w:t>
      </w:r>
      <w:r w:rsidRPr="005B10ED">
        <w:rPr>
          <w:rFonts w:ascii="Times New Roman" w:hAnsi="Times New Roman" w:cs="Times New Roman"/>
          <w:sz w:val="28"/>
          <w:szCs w:val="28"/>
        </w:rPr>
        <w:t>/</w:t>
      </w:r>
      <w:r>
        <w:rPr>
          <w:rFonts w:ascii="Times New Roman" w:hAnsi="Times New Roman" w:cs="Times New Roman"/>
          <w:sz w:val="28"/>
          <w:szCs w:val="28"/>
        </w:rPr>
        <w:t>persoane juridice</w:t>
      </w:r>
      <w:r w:rsidRPr="005B10ED">
        <w:rPr>
          <w:rFonts w:ascii="Times New Roman" w:hAnsi="Times New Roman" w:cs="Times New Roman"/>
          <w:sz w:val="28"/>
          <w:szCs w:val="28"/>
        </w:rPr>
        <w:t xml:space="preserve"> vor depune o adresă în acest sens şi care trebuie să fie verificată pe teren de o persoană din cadrul Primăriei Municipiului Giurgiu -  Compartimen</w:t>
      </w:r>
      <w:r>
        <w:rPr>
          <w:rFonts w:ascii="Times New Roman" w:hAnsi="Times New Roman" w:cs="Times New Roman"/>
          <w:sz w:val="28"/>
          <w:szCs w:val="28"/>
        </w:rPr>
        <w:t>t Urmărire, Executare Contracte</w:t>
      </w:r>
      <w:r w:rsidRPr="005B10ED">
        <w:rPr>
          <w:rFonts w:ascii="Times New Roman" w:hAnsi="Times New Roman" w:cs="Times New Roman"/>
          <w:sz w:val="28"/>
          <w:szCs w:val="28"/>
        </w:rPr>
        <w:t xml:space="preserve"> în term</w:t>
      </w:r>
      <w:r>
        <w:rPr>
          <w:rFonts w:ascii="Times New Roman" w:hAnsi="Times New Roman" w:cs="Times New Roman"/>
          <w:sz w:val="28"/>
          <w:szCs w:val="28"/>
        </w:rPr>
        <w:t>en de 2 zile. Persoanele fizice</w:t>
      </w:r>
      <w:r w:rsidRPr="005B10ED">
        <w:rPr>
          <w:rFonts w:ascii="Times New Roman" w:hAnsi="Times New Roman" w:cs="Times New Roman"/>
          <w:sz w:val="28"/>
          <w:szCs w:val="28"/>
        </w:rPr>
        <w:t>/agenţi economici se consideră descărcaţi de obligaţia de plată a ocupării domeniului public după confirmarea plăţii pentru perioada efectivă a ocupării domeniului public, ca diferenţă între data avizării şi data cererii de încetare a folosirii domeniului public.</w:t>
      </w:r>
    </w:p>
    <w:p w:rsidR="00805FBD" w:rsidRPr="005B10ED" w:rsidRDefault="00805FBD" w:rsidP="00F81CBB">
      <w:pPr>
        <w:tabs>
          <w:tab w:val="left" w:pos="8160"/>
        </w:tabs>
        <w:spacing w:after="0"/>
        <w:jc w:val="both"/>
        <w:rPr>
          <w:rFonts w:ascii="Times New Roman" w:hAnsi="Times New Roman" w:cs="Times New Roman"/>
          <w:sz w:val="28"/>
          <w:szCs w:val="28"/>
        </w:rPr>
      </w:pPr>
      <w:r w:rsidRPr="00A900C9">
        <w:rPr>
          <w:rFonts w:ascii="Times New Roman" w:hAnsi="Times New Roman" w:cs="Times New Roman"/>
          <w:b/>
          <w:sz w:val="28"/>
          <w:szCs w:val="28"/>
        </w:rPr>
        <w:t>Art.11.</w:t>
      </w:r>
      <w:r w:rsidRPr="005B10ED">
        <w:rPr>
          <w:rFonts w:ascii="Times New Roman" w:hAnsi="Times New Roman" w:cs="Times New Roman"/>
          <w:sz w:val="28"/>
          <w:szCs w:val="28"/>
        </w:rPr>
        <w:t xml:space="preserve"> Contravenţii:</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Constituie contravenţie următoarele fapte săvârşite de agentul economic/persoane fizice, dacă acestea nu au fost comise în astfel de condiţii încât potrivit legii penale, să fie considerate infracţiuni – după cum urmează:</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a) Amplasarea pe terenurile aparţinâ</w:t>
      </w:r>
      <w:r>
        <w:rPr>
          <w:rFonts w:ascii="Times New Roman" w:hAnsi="Times New Roman" w:cs="Times New Roman"/>
          <w:sz w:val="28"/>
          <w:szCs w:val="28"/>
        </w:rPr>
        <w:t>nd domeniului public/privat al m</w:t>
      </w:r>
      <w:r w:rsidRPr="005B10ED">
        <w:rPr>
          <w:rFonts w:ascii="Times New Roman" w:hAnsi="Times New Roman" w:cs="Times New Roman"/>
          <w:sz w:val="28"/>
          <w:szCs w:val="28"/>
        </w:rPr>
        <w:t>unicipiului Giur</w:t>
      </w:r>
      <w:r>
        <w:rPr>
          <w:rFonts w:ascii="Times New Roman" w:hAnsi="Times New Roman" w:cs="Times New Roman"/>
          <w:sz w:val="28"/>
          <w:szCs w:val="28"/>
        </w:rPr>
        <w:t>giu a</w:t>
      </w:r>
      <w:r w:rsidRPr="005B10ED">
        <w:rPr>
          <w:rFonts w:ascii="Times New Roman" w:hAnsi="Times New Roman" w:cs="Times New Roman"/>
          <w:sz w:val="28"/>
          <w:szCs w:val="28"/>
        </w:rPr>
        <w:t xml:space="preserve"> orice </w:t>
      </w:r>
      <w:r>
        <w:rPr>
          <w:rFonts w:ascii="Times New Roman" w:hAnsi="Times New Roman" w:cs="Times New Roman"/>
          <w:sz w:val="28"/>
          <w:szCs w:val="28"/>
        </w:rPr>
        <w:t>fel de construcţii provizorii (</w:t>
      </w:r>
      <w:r w:rsidRPr="005B10ED">
        <w:rPr>
          <w:rFonts w:ascii="Times New Roman" w:hAnsi="Times New Roman" w:cs="Times New Roman"/>
          <w:sz w:val="28"/>
          <w:szCs w:val="28"/>
        </w:rPr>
        <w:t>gherete, panouri publicitare, tonete închise), expunerea de mărfuri în faţa magazinelor de de</w:t>
      </w:r>
      <w:r>
        <w:rPr>
          <w:rFonts w:ascii="Times New Roman" w:hAnsi="Times New Roman" w:cs="Times New Roman"/>
          <w:sz w:val="28"/>
          <w:szCs w:val="28"/>
        </w:rPr>
        <w:t>sfacere proprii, fără a deţine A</w:t>
      </w:r>
      <w:r w:rsidRPr="005B10ED">
        <w:rPr>
          <w:rFonts w:ascii="Times New Roman" w:hAnsi="Times New Roman" w:cs="Times New Roman"/>
          <w:sz w:val="28"/>
          <w:szCs w:val="28"/>
        </w:rPr>
        <w:t xml:space="preserve">cord de ocupare temporară a domeniului se sancţionează la prima abatere cu avertisment, apoi cu amendă </w:t>
      </w:r>
      <w:r>
        <w:rPr>
          <w:rFonts w:ascii="Times New Roman" w:hAnsi="Times New Roman" w:cs="Times New Roman"/>
          <w:sz w:val="28"/>
          <w:szCs w:val="28"/>
        </w:rPr>
        <w:t>de la</w:t>
      </w:r>
      <w:r w:rsidRPr="005B10ED">
        <w:rPr>
          <w:rFonts w:ascii="Times New Roman" w:hAnsi="Times New Roman" w:cs="Times New Roman"/>
          <w:sz w:val="28"/>
          <w:szCs w:val="28"/>
        </w:rPr>
        <w:t xml:space="preserve"> 500</w:t>
      </w:r>
      <w:r>
        <w:rPr>
          <w:rFonts w:ascii="Times New Roman" w:hAnsi="Times New Roman" w:cs="Times New Roman"/>
          <w:sz w:val="28"/>
          <w:szCs w:val="28"/>
        </w:rPr>
        <w:t xml:space="preserve"> lei la </w:t>
      </w:r>
      <w:r w:rsidRPr="005B10ED">
        <w:rPr>
          <w:rFonts w:ascii="Times New Roman" w:hAnsi="Times New Roman" w:cs="Times New Roman"/>
          <w:sz w:val="28"/>
          <w:szCs w:val="28"/>
        </w:rPr>
        <w:t>1</w:t>
      </w:r>
      <w:r>
        <w:rPr>
          <w:rFonts w:ascii="Times New Roman" w:hAnsi="Times New Roman" w:cs="Times New Roman"/>
          <w:sz w:val="28"/>
          <w:szCs w:val="28"/>
        </w:rPr>
        <w:t>.</w:t>
      </w:r>
      <w:r w:rsidRPr="005B10ED">
        <w:rPr>
          <w:rFonts w:ascii="Times New Roman" w:hAnsi="Times New Roman" w:cs="Times New Roman"/>
          <w:sz w:val="28"/>
          <w:szCs w:val="28"/>
        </w:rPr>
        <w:t xml:space="preserve">000 lei pentru persoane juridice şi </w:t>
      </w:r>
      <w:r>
        <w:rPr>
          <w:rFonts w:ascii="Times New Roman" w:hAnsi="Times New Roman" w:cs="Times New Roman"/>
          <w:sz w:val="28"/>
          <w:szCs w:val="28"/>
        </w:rPr>
        <w:t xml:space="preserve">de la </w:t>
      </w:r>
      <w:r w:rsidRPr="005B10ED">
        <w:rPr>
          <w:rFonts w:ascii="Times New Roman" w:hAnsi="Times New Roman" w:cs="Times New Roman"/>
          <w:sz w:val="28"/>
          <w:szCs w:val="28"/>
        </w:rPr>
        <w:t>100</w:t>
      </w:r>
      <w:r>
        <w:rPr>
          <w:rFonts w:ascii="Times New Roman" w:hAnsi="Times New Roman" w:cs="Times New Roman"/>
          <w:sz w:val="28"/>
          <w:szCs w:val="28"/>
        </w:rPr>
        <w:t xml:space="preserve"> lei la </w:t>
      </w:r>
      <w:r w:rsidRPr="005B10ED">
        <w:rPr>
          <w:rFonts w:ascii="Times New Roman" w:hAnsi="Times New Roman" w:cs="Times New Roman"/>
          <w:sz w:val="28"/>
          <w:szCs w:val="28"/>
        </w:rPr>
        <w:t>500 lei pentru persoane fizice.</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b) Amplasarea pe terenurile aparţinâ</w:t>
      </w:r>
      <w:r>
        <w:rPr>
          <w:rFonts w:ascii="Times New Roman" w:hAnsi="Times New Roman" w:cs="Times New Roman"/>
          <w:sz w:val="28"/>
          <w:szCs w:val="28"/>
        </w:rPr>
        <w:t>nd domeniului public/privat al m</w:t>
      </w:r>
      <w:r w:rsidRPr="005B10ED">
        <w:rPr>
          <w:rFonts w:ascii="Times New Roman" w:hAnsi="Times New Roman" w:cs="Times New Roman"/>
          <w:sz w:val="28"/>
          <w:szCs w:val="28"/>
        </w:rPr>
        <w:t>unicipiului Giurgiu a agregatelor frigorifice (tip ladă sau vitrină) în vederea comercializării de produse alimentare preambalate (produse răcoritoare sau îngheţată), nerespectarea suprafeţei menţionate în acord</w:t>
      </w:r>
      <w:r>
        <w:rPr>
          <w:rFonts w:ascii="Times New Roman" w:hAnsi="Times New Roman" w:cs="Times New Roman"/>
          <w:sz w:val="28"/>
          <w:szCs w:val="28"/>
        </w:rPr>
        <w:t>,</w:t>
      </w:r>
      <w:r w:rsidRPr="005B10ED">
        <w:rPr>
          <w:rFonts w:ascii="Times New Roman" w:hAnsi="Times New Roman" w:cs="Times New Roman"/>
          <w:sz w:val="28"/>
          <w:szCs w:val="28"/>
        </w:rPr>
        <w:t xml:space="preserve"> precum şi a numărului de agregate frigorifice, fără a deţine Acord de ocupare temporară a domeniului public se sancţionează cu amendă </w:t>
      </w:r>
      <w:r>
        <w:rPr>
          <w:rFonts w:ascii="Times New Roman" w:hAnsi="Times New Roman" w:cs="Times New Roman"/>
          <w:sz w:val="28"/>
          <w:szCs w:val="28"/>
        </w:rPr>
        <w:t xml:space="preserve">de la 250 lei la </w:t>
      </w:r>
      <w:r w:rsidRPr="005B10ED">
        <w:rPr>
          <w:rFonts w:ascii="Times New Roman" w:hAnsi="Times New Roman" w:cs="Times New Roman"/>
          <w:sz w:val="28"/>
          <w:szCs w:val="28"/>
        </w:rPr>
        <w:t>500 lei.</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c) Amplasarea de terase sezoniere pentru desfăşurarea activităţii de alim</w:t>
      </w:r>
      <w:r>
        <w:rPr>
          <w:rFonts w:ascii="Times New Roman" w:hAnsi="Times New Roman" w:cs="Times New Roman"/>
          <w:sz w:val="28"/>
          <w:szCs w:val="28"/>
        </w:rPr>
        <w:t xml:space="preserve">entaţie publică, fără a deţine </w:t>
      </w:r>
      <w:r w:rsidRPr="005B10ED">
        <w:rPr>
          <w:rFonts w:ascii="Times New Roman" w:hAnsi="Times New Roman" w:cs="Times New Roman"/>
          <w:sz w:val="28"/>
          <w:szCs w:val="28"/>
        </w:rPr>
        <w:t>Acord de ocupare te</w:t>
      </w:r>
      <w:r>
        <w:rPr>
          <w:rFonts w:ascii="Times New Roman" w:hAnsi="Times New Roman" w:cs="Times New Roman"/>
          <w:sz w:val="28"/>
          <w:szCs w:val="28"/>
        </w:rPr>
        <w:t>mporară a domeniului public al m</w:t>
      </w:r>
      <w:r w:rsidRPr="005B10ED">
        <w:rPr>
          <w:rFonts w:ascii="Times New Roman" w:hAnsi="Times New Roman" w:cs="Times New Roman"/>
          <w:sz w:val="28"/>
          <w:szCs w:val="28"/>
        </w:rPr>
        <w:t>unicipiului Giurgiu</w:t>
      </w:r>
      <w:r>
        <w:rPr>
          <w:rFonts w:ascii="Times New Roman" w:hAnsi="Times New Roman" w:cs="Times New Roman"/>
          <w:sz w:val="28"/>
          <w:szCs w:val="28"/>
        </w:rPr>
        <w:t>,</w:t>
      </w:r>
      <w:r w:rsidRPr="005B10ED">
        <w:rPr>
          <w:rFonts w:ascii="Times New Roman" w:hAnsi="Times New Roman" w:cs="Times New Roman"/>
          <w:sz w:val="28"/>
          <w:szCs w:val="28"/>
        </w:rPr>
        <w:t xml:space="preserve"> precum şi nerespectarea suprafeţei menţionate în acord se sancţionează cu amendă de la 500 lei la 1</w:t>
      </w:r>
      <w:r>
        <w:rPr>
          <w:rFonts w:ascii="Times New Roman" w:hAnsi="Times New Roman" w:cs="Times New Roman"/>
          <w:sz w:val="28"/>
          <w:szCs w:val="28"/>
        </w:rPr>
        <w:t>.</w:t>
      </w:r>
      <w:r w:rsidRPr="005B10ED">
        <w:rPr>
          <w:rFonts w:ascii="Times New Roman" w:hAnsi="Times New Roman" w:cs="Times New Roman"/>
          <w:sz w:val="28"/>
          <w:szCs w:val="28"/>
        </w:rPr>
        <w:t>000 lei.</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d) Neafişarea autorizaţiei de funcţionare şi a orarului de funcţionare la loc vizibil, indiferent de natura exerciţiului comercial, se sancţionează cu amendă de la 100 lei la 500</w:t>
      </w:r>
      <w:r>
        <w:rPr>
          <w:rFonts w:ascii="Times New Roman" w:hAnsi="Times New Roman" w:cs="Times New Roman"/>
          <w:sz w:val="28"/>
          <w:szCs w:val="28"/>
        </w:rPr>
        <w:t xml:space="preserve"> </w:t>
      </w:r>
      <w:r w:rsidRPr="005B10ED">
        <w:rPr>
          <w:rFonts w:ascii="Times New Roman" w:hAnsi="Times New Roman" w:cs="Times New Roman"/>
          <w:sz w:val="28"/>
          <w:szCs w:val="28"/>
        </w:rPr>
        <w:t>lei.</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e) Neavizarea anuală de către agenţii economici a Autorizaţiei de funcţionare şi a orarului de funcţionare se sancţionează cu amendă de la 100 lei la 500 lei.</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f) Neprezentarea l</w:t>
      </w:r>
      <w:r>
        <w:rPr>
          <w:rFonts w:ascii="Times New Roman" w:hAnsi="Times New Roman" w:cs="Times New Roman"/>
          <w:sz w:val="28"/>
          <w:szCs w:val="28"/>
        </w:rPr>
        <w:t>a solicitarea împuterniciţilor P</w:t>
      </w:r>
      <w:r w:rsidRPr="005B10ED">
        <w:rPr>
          <w:rFonts w:ascii="Times New Roman" w:hAnsi="Times New Roman" w:cs="Times New Roman"/>
          <w:sz w:val="28"/>
          <w:szCs w:val="28"/>
        </w:rPr>
        <w:t>rimăriei a documentelor legale privind desfăşurarea exerciţiului comercial se sancţionează cu amendă de la 500 lei la 1</w:t>
      </w:r>
      <w:r>
        <w:rPr>
          <w:rFonts w:ascii="Times New Roman" w:hAnsi="Times New Roman" w:cs="Times New Roman"/>
          <w:sz w:val="28"/>
          <w:szCs w:val="28"/>
        </w:rPr>
        <w:t>.</w:t>
      </w:r>
      <w:r w:rsidRPr="005B10ED">
        <w:rPr>
          <w:rFonts w:ascii="Times New Roman" w:hAnsi="Times New Roman" w:cs="Times New Roman"/>
          <w:sz w:val="28"/>
          <w:szCs w:val="28"/>
        </w:rPr>
        <w:t>000 lei pentru persoane juridice.</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g) Dep</w:t>
      </w:r>
      <w:r>
        <w:rPr>
          <w:rFonts w:ascii="Times New Roman" w:hAnsi="Times New Roman" w:cs="Times New Roman"/>
          <w:sz w:val="28"/>
          <w:szCs w:val="28"/>
        </w:rPr>
        <w:t>ozitarea pe domeniul public al m</w:t>
      </w:r>
      <w:r w:rsidRPr="005B10ED">
        <w:rPr>
          <w:rFonts w:ascii="Times New Roman" w:hAnsi="Times New Roman" w:cs="Times New Roman"/>
          <w:sz w:val="28"/>
          <w:szCs w:val="28"/>
        </w:rPr>
        <w:t>unicipiului Giurgiu a materialelor de construcţii fără a deţine Acord de ocupare temporară a domeniului public se sancţionează cu amendă d</w:t>
      </w:r>
      <w:r>
        <w:rPr>
          <w:rFonts w:ascii="Times New Roman" w:hAnsi="Times New Roman" w:cs="Times New Roman"/>
          <w:sz w:val="28"/>
          <w:szCs w:val="28"/>
        </w:rPr>
        <w:t xml:space="preserve">e la 500 lei la </w:t>
      </w:r>
      <w:r w:rsidRPr="005B10ED">
        <w:rPr>
          <w:rFonts w:ascii="Times New Roman" w:hAnsi="Times New Roman" w:cs="Times New Roman"/>
          <w:sz w:val="28"/>
          <w:szCs w:val="28"/>
        </w:rPr>
        <w:t>1</w:t>
      </w:r>
      <w:r>
        <w:rPr>
          <w:rFonts w:ascii="Times New Roman" w:hAnsi="Times New Roman" w:cs="Times New Roman"/>
          <w:sz w:val="28"/>
          <w:szCs w:val="28"/>
        </w:rPr>
        <w:t>.</w:t>
      </w:r>
      <w:r w:rsidRPr="005B10ED">
        <w:rPr>
          <w:rFonts w:ascii="Times New Roman" w:hAnsi="Times New Roman" w:cs="Times New Roman"/>
          <w:sz w:val="28"/>
          <w:szCs w:val="28"/>
        </w:rPr>
        <w:t>000 lei pentru</w:t>
      </w:r>
      <w:r>
        <w:rPr>
          <w:rFonts w:ascii="Times New Roman" w:hAnsi="Times New Roman" w:cs="Times New Roman"/>
          <w:sz w:val="28"/>
          <w:szCs w:val="28"/>
        </w:rPr>
        <w:t xml:space="preserve"> persoane juridice şi de la 100 lei la </w:t>
      </w:r>
      <w:r w:rsidRPr="005B10ED">
        <w:rPr>
          <w:rFonts w:ascii="Times New Roman" w:hAnsi="Times New Roman" w:cs="Times New Roman"/>
          <w:sz w:val="28"/>
          <w:szCs w:val="28"/>
        </w:rPr>
        <w:t>500 lei pentru persoane fizice.</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h) Depozitarea pe domeniul public a combustibililor solizi (lemn, cărbune) folosiţi la încălzirea locuinţei fără a deţine Acord de ocupare temporară a domeniului public se s</w:t>
      </w:r>
      <w:r>
        <w:rPr>
          <w:rFonts w:ascii="Times New Roman" w:hAnsi="Times New Roman" w:cs="Times New Roman"/>
          <w:sz w:val="28"/>
          <w:szCs w:val="28"/>
        </w:rPr>
        <w:t xml:space="preserve">ancţionează cu amendă de la 100 lei la </w:t>
      </w:r>
      <w:r w:rsidRPr="005B10ED">
        <w:rPr>
          <w:rFonts w:ascii="Times New Roman" w:hAnsi="Times New Roman" w:cs="Times New Roman"/>
          <w:sz w:val="28"/>
          <w:szCs w:val="28"/>
        </w:rPr>
        <w:t>500 lei.</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 xml:space="preserve">i) Neafişarea la loc vizibil a Acordului de ocupare temporară a domeniului public pentru depozitarea de materiale de construcţii se sancţionează cu amendă de la 100 lei la 300 lei pentru persoane fizice şi </w:t>
      </w:r>
      <w:r>
        <w:rPr>
          <w:rFonts w:ascii="Times New Roman" w:hAnsi="Times New Roman" w:cs="Times New Roman"/>
          <w:sz w:val="28"/>
          <w:szCs w:val="28"/>
        </w:rPr>
        <w:t xml:space="preserve">de la </w:t>
      </w:r>
      <w:r w:rsidRPr="005B10ED">
        <w:rPr>
          <w:rFonts w:ascii="Times New Roman" w:hAnsi="Times New Roman" w:cs="Times New Roman"/>
          <w:sz w:val="28"/>
          <w:szCs w:val="28"/>
        </w:rPr>
        <w:t>250</w:t>
      </w:r>
      <w:r>
        <w:rPr>
          <w:rFonts w:ascii="Times New Roman" w:hAnsi="Times New Roman" w:cs="Times New Roman"/>
          <w:sz w:val="28"/>
          <w:szCs w:val="28"/>
        </w:rPr>
        <w:t xml:space="preserve"> lei la </w:t>
      </w:r>
      <w:r w:rsidRPr="005B10ED">
        <w:rPr>
          <w:rFonts w:ascii="Times New Roman" w:hAnsi="Times New Roman" w:cs="Times New Roman"/>
          <w:sz w:val="28"/>
          <w:szCs w:val="28"/>
        </w:rPr>
        <w:t>500 lei pentru persoane juridice.</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b/>
          <w:bCs/>
          <w:sz w:val="28"/>
          <w:szCs w:val="28"/>
        </w:rPr>
        <w:t>Art.12.</w:t>
      </w:r>
      <w:r w:rsidRPr="005B10ED">
        <w:rPr>
          <w:rFonts w:ascii="Times New Roman" w:hAnsi="Times New Roman" w:cs="Times New Roman"/>
          <w:sz w:val="28"/>
          <w:szCs w:val="28"/>
        </w:rPr>
        <w:t xml:space="preserve"> Constatarea contravenţiilor şi aplica</w:t>
      </w:r>
      <w:r>
        <w:rPr>
          <w:rFonts w:ascii="Times New Roman" w:hAnsi="Times New Roman" w:cs="Times New Roman"/>
          <w:sz w:val="28"/>
          <w:szCs w:val="28"/>
        </w:rPr>
        <w:t>rea sancţiunilor din prezentul R</w:t>
      </w:r>
      <w:r w:rsidRPr="005B10ED">
        <w:rPr>
          <w:rFonts w:ascii="Times New Roman" w:hAnsi="Times New Roman" w:cs="Times New Roman"/>
          <w:sz w:val="28"/>
          <w:szCs w:val="28"/>
        </w:rPr>
        <w:t>egulament se face de către org</w:t>
      </w:r>
      <w:r>
        <w:rPr>
          <w:rFonts w:ascii="Times New Roman" w:hAnsi="Times New Roman" w:cs="Times New Roman"/>
          <w:sz w:val="28"/>
          <w:szCs w:val="28"/>
        </w:rPr>
        <w:t>anele de control abilitate ale m</w:t>
      </w:r>
      <w:r w:rsidRPr="005B10ED">
        <w:rPr>
          <w:rFonts w:ascii="Times New Roman" w:hAnsi="Times New Roman" w:cs="Times New Roman"/>
          <w:sz w:val="28"/>
          <w:szCs w:val="28"/>
        </w:rPr>
        <w:t>unicipiului Giurgiu, prin împuterniciţii primarului.</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b/>
          <w:bCs/>
          <w:sz w:val="28"/>
          <w:szCs w:val="28"/>
        </w:rPr>
        <w:t>Art.13.</w:t>
      </w:r>
      <w:r w:rsidRPr="005B10ED">
        <w:rPr>
          <w:rFonts w:ascii="Times New Roman" w:hAnsi="Times New Roman" w:cs="Times New Roman"/>
          <w:sz w:val="28"/>
          <w:szCs w:val="28"/>
        </w:rPr>
        <w:t xml:space="preserve"> Prevederile prezentei hotărâri se completează şi cu dispoziţiile O.G. nr. 2/2001, privind regimul juridic al contravenţiilor, cu modificările şi completările ulterioare.</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b/>
          <w:bCs/>
          <w:sz w:val="28"/>
          <w:szCs w:val="28"/>
        </w:rPr>
        <w:t>Art.14</w:t>
      </w:r>
      <w:r w:rsidRPr="005B10ED">
        <w:rPr>
          <w:rFonts w:ascii="Times New Roman" w:hAnsi="Times New Roman" w:cs="Times New Roman"/>
          <w:sz w:val="28"/>
          <w:szCs w:val="28"/>
        </w:rPr>
        <w:t>. (1) Împotriva procesului verbal de constatare a contravenţiei şi de aplicare a sancţiunii se poate face plângere în termen de 15 zile de la data înmânării sau comunicării acestuia.</w:t>
      </w:r>
    </w:p>
    <w:p w:rsidR="00805FBD" w:rsidRPr="005B10ED" w:rsidRDefault="00805FBD" w:rsidP="00F81CBB">
      <w:pPr>
        <w:tabs>
          <w:tab w:val="left" w:pos="8160"/>
        </w:tabs>
        <w:spacing w:after="0"/>
        <w:jc w:val="both"/>
        <w:rPr>
          <w:rFonts w:ascii="Times New Roman" w:hAnsi="Times New Roman" w:cs="Times New Roman"/>
          <w:sz w:val="28"/>
          <w:szCs w:val="28"/>
        </w:rPr>
      </w:pPr>
      <w:r>
        <w:rPr>
          <w:rFonts w:ascii="Times New Roman" w:hAnsi="Times New Roman" w:cs="Times New Roman"/>
          <w:sz w:val="28"/>
          <w:szCs w:val="28"/>
        </w:rPr>
        <w:t>(2) Soluţionarea p</w:t>
      </w:r>
      <w:r w:rsidRPr="005B10ED">
        <w:rPr>
          <w:rFonts w:ascii="Times New Roman" w:hAnsi="Times New Roman" w:cs="Times New Roman"/>
          <w:sz w:val="28"/>
          <w:szCs w:val="28"/>
        </w:rPr>
        <w:t>lângerii însoţită de o copie a procesului verbal de constatare a contravenţiei este de competenta Judecătoriei Giurgiu</w:t>
      </w:r>
      <w:r>
        <w:rPr>
          <w:rFonts w:ascii="Times New Roman" w:hAnsi="Times New Roman" w:cs="Times New Roman"/>
          <w:sz w:val="28"/>
          <w:szCs w:val="28"/>
        </w:rPr>
        <w:t>.</w:t>
      </w:r>
      <w:r w:rsidRPr="005B10ED">
        <w:rPr>
          <w:rFonts w:ascii="Times New Roman" w:hAnsi="Times New Roman" w:cs="Times New Roman"/>
          <w:sz w:val="28"/>
          <w:szCs w:val="28"/>
        </w:rPr>
        <w:t xml:space="preserve"> </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(3) Plângerea împreună cu dosarul cauzei va fi înaintată de îndată instanţei de judecată competentă să o soluţioneze.</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b/>
          <w:bCs/>
          <w:sz w:val="28"/>
          <w:szCs w:val="28"/>
        </w:rPr>
        <w:t>Art.15.</w:t>
      </w:r>
      <w:r w:rsidRPr="005B10ED">
        <w:rPr>
          <w:rFonts w:ascii="Times New Roman" w:hAnsi="Times New Roman" w:cs="Times New Roman"/>
          <w:sz w:val="28"/>
          <w:szCs w:val="28"/>
        </w:rPr>
        <w:t xml:space="preserve"> Contravenientul poate achita pe loc sau în termen de cel mult 48 de ore de la data încheierii procesului verbal, jumătate din minimul amenzii prevăzute în actul normativ, agentul constatator făcând menţiunea despre această posibilitate în procesul verbal.</w:t>
      </w:r>
    </w:p>
    <w:p w:rsidR="00805FBD" w:rsidRPr="005B10E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sz w:val="28"/>
          <w:szCs w:val="28"/>
        </w:rPr>
        <w:t>(1) Plata amenzii se face la casieria Direcţiei Impozite şi Taxe</w:t>
      </w:r>
      <w:r>
        <w:rPr>
          <w:rFonts w:ascii="Times New Roman" w:hAnsi="Times New Roman" w:cs="Times New Roman"/>
          <w:sz w:val="28"/>
          <w:szCs w:val="28"/>
        </w:rPr>
        <w:t>,</w:t>
      </w:r>
      <w:r w:rsidRPr="005B10ED">
        <w:rPr>
          <w:rFonts w:ascii="Times New Roman" w:hAnsi="Times New Roman" w:cs="Times New Roman"/>
          <w:sz w:val="28"/>
          <w:szCs w:val="28"/>
        </w:rPr>
        <w:t xml:space="preserve"> iar o copie </w:t>
      </w:r>
      <w:r>
        <w:rPr>
          <w:rFonts w:ascii="Times New Roman" w:hAnsi="Times New Roman" w:cs="Times New Roman"/>
          <w:sz w:val="28"/>
          <w:szCs w:val="28"/>
        </w:rPr>
        <w:t>a</w:t>
      </w:r>
      <w:r w:rsidRPr="005B10ED">
        <w:rPr>
          <w:rFonts w:ascii="Times New Roman" w:hAnsi="Times New Roman" w:cs="Times New Roman"/>
          <w:sz w:val="28"/>
          <w:szCs w:val="28"/>
        </w:rPr>
        <w:t xml:space="preserve"> chitanţ</w:t>
      </w:r>
      <w:r>
        <w:rPr>
          <w:rFonts w:ascii="Times New Roman" w:hAnsi="Times New Roman" w:cs="Times New Roman"/>
          <w:sz w:val="28"/>
          <w:szCs w:val="28"/>
        </w:rPr>
        <w:t>ei</w:t>
      </w:r>
      <w:r w:rsidRPr="005B10ED">
        <w:rPr>
          <w:rFonts w:ascii="Times New Roman" w:hAnsi="Times New Roman" w:cs="Times New Roman"/>
          <w:sz w:val="28"/>
          <w:szCs w:val="28"/>
        </w:rPr>
        <w:t xml:space="preserve"> se predă de către contravenient agentului constatator.</w:t>
      </w:r>
    </w:p>
    <w:p w:rsidR="00805FBD" w:rsidRDefault="00805FBD" w:rsidP="00F81CBB">
      <w:pPr>
        <w:tabs>
          <w:tab w:val="left" w:pos="8160"/>
        </w:tabs>
        <w:spacing w:after="0"/>
        <w:jc w:val="both"/>
        <w:rPr>
          <w:rFonts w:ascii="Times New Roman" w:hAnsi="Times New Roman" w:cs="Times New Roman"/>
          <w:sz w:val="28"/>
          <w:szCs w:val="28"/>
        </w:rPr>
      </w:pPr>
      <w:r w:rsidRPr="005B10ED">
        <w:rPr>
          <w:rFonts w:ascii="Times New Roman" w:hAnsi="Times New Roman" w:cs="Times New Roman"/>
          <w:b/>
          <w:bCs/>
          <w:sz w:val="28"/>
          <w:szCs w:val="28"/>
        </w:rPr>
        <w:t>Art.16</w:t>
      </w:r>
      <w:r w:rsidRPr="005B10ED">
        <w:rPr>
          <w:rFonts w:ascii="Times New Roman" w:hAnsi="Times New Roman" w:cs="Times New Roman"/>
          <w:sz w:val="28"/>
          <w:szCs w:val="28"/>
        </w:rPr>
        <w:t>. Sumele provenite din amenzi se fac venit la bugetul local.</w:t>
      </w:r>
    </w:p>
    <w:p w:rsidR="00805FBD" w:rsidRPr="005B10ED" w:rsidRDefault="00805FBD" w:rsidP="00F81CBB">
      <w:pPr>
        <w:tabs>
          <w:tab w:val="left" w:pos="8160"/>
        </w:tabs>
        <w:spacing w:after="0"/>
        <w:jc w:val="both"/>
        <w:rPr>
          <w:rFonts w:ascii="Times New Roman" w:hAnsi="Times New Roman" w:cs="Times New Roman"/>
          <w:sz w:val="28"/>
          <w:szCs w:val="28"/>
        </w:rPr>
      </w:pPr>
    </w:p>
    <w:p w:rsidR="00805FBD" w:rsidRDefault="00805FBD" w:rsidP="005E49BE">
      <w:pPr>
        <w:tabs>
          <w:tab w:val="left" w:pos="8160"/>
        </w:tabs>
        <w:spacing w:after="0"/>
        <w:jc w:val="center"/>
        <w:rPr>
          <w:rFonts w:ascii="Times New Roman" w:hAnsi="Times New Roman" w:cs="Times New Roman"/>
          <w:sz w:val="28"/>
          <w:szCs w:val="28"/>
        </w:rPr>
      </w:pPr>
      <w:r>
        <w:rPr>
          <w:rFonts w:ascii="Times New Roman" w:hAnsi="Times New Roman" w:cs="Times New Roman"/>
          <w:sz w:val="28"/>
          <w:szCs w:val="28"/>
        </w:rPr>
        <w:t>DIRECTOR EXECUTIV,</w:t>
      </w:r>
    </w:p>
    <w:p w:rsidR="00805FBD" w:rsidRPr="005B10ED" w:rsidRDefault="00805FBD" w:rsidP="005E49BE">
      <w:pPr>
        <w:tabs>
          <w:tab w:val="left" w:pos="8160"/>
        </w:tabs>
        <w:spacing w:after="0"/>
        <w:jc w:val="center"/>
        <w:rPr>
          <w:rFonts w:ascii="Times New Roman" w:hAnsi="Times New Roman" w:cs="Times New Roman"/>
          <w:sz w:val="28"/>
          <w:szCs w:val="28"/>
        </w:rPr>
      </w:pPr>
      <w:r>
        <w:rPr>
          <w:rFonts w:ascii="Times New Roman" w:hAnsi="Times New Roman" w:cs="Times New Roman"/>
          <w:sz w:val="28"/>
          <w:szCs w:val="28"/>
        </w:rPr>
        <w:t>TRĂISTARU CRISTIAN</w:t>
      </w:r>
    </w:p>
    <w:p w:rsidR="00805FBD" w:rsidRDefault="00805FBD" w:rsidP="005E49BE">
      <w:pPr>
        <w:tabs>
          <w:tab w:val="left" w:pos="8160"/>
        </w:tabs>
        <w:spacing w:after="0"/>
        <w:jc w:val="center"/>
        <w:rPr>
          <w:rFonts w:ascii="Times New Roman" w:hAnsi="Times New Roman" w:cs="Times New Roman"/>
          <w:sz w:val="24"/>
          <w:szCs w:val="24"/>
        </w:rPr>
      </w:pPr>
    </w:p>
    <w:p w:rsidR="00805FBD" w:rsidRDefault="00805FBD" w:rsidP="00F81CBB">
      <w:pPr>
        <w:tabs>
          <w:tab w:val="left" w:pos="8160"/>
        </w:tabs>
        <w:spacing w:after="0"/>
        <w:jc w:val="both"/>
        <w:rPr>
          <w:rFonts w:ascii="Times New Roman" w:hAnsi="Times New Roman" w:cs="Times New Roman"/>
          <w:sz w:val="24"/>
          <w:szCs w:val="24"/>
        </w:rPr>
      </w:pPr>
    </w:p>
    <w:p w:rsidR="00805FBD" w:rsidRDefault="00805FBD" w:rsidP="00F81CBB">
      <w:pPr>
        <w:tabs>
          <w:tab w:val="left" w:pos="8160"/>
        </w:tabs>
        <w:spacing w:after="0"/>
        <w:jc w:val="both"/>
        <w:rPr>
          <w:rFonts w:ascii="Times New Roman" w:hAnsi="Times New Roman" w:cs="Times New Roman"/>
          <w:sz w:val="24"/>
          <w:szCs w:val="24"/>
        </w:rPr>
      </w:pPr>
    </w:p>
    <w:p w:rsidR="00805FBD" w:rsidRDefault="00805FBD" w:rsidP="00F81CBB">
      <w:pPr>
        <w:tabs>
          <w:tab w:val="left" w:pos="8160"/>
        </w:tabs>
        <w:spacing w:after="0"/>
        <w:jc w:val="both"/>
        <w:rPr>
          <w:rFonts w:ascii="Times New Roman" w:hAnsi="Times New Roman" w:cs="Times New Roman"/>
          <w:sz w:val="24"/>
          <w:szCs w:val="24"/>
        </w:rPr>
      </w:pPr>
    </w:p>
    <w:p w:rsidR="00805FBD" w:rsidRDefault="00805FBD" w:rsidP="00F81CBB">
      <w:pPr>
        <w:tabs>
          <w:tab w:val="left" w:pos="8160"/>
        </w:tabs>
        <w:spacing w:after="0"/>
        <w:jc w:val="both"/>
        <w:rPr>
          <w:rFonts w:ascii="Times New Roman" w:hAnsi="Times New Roman" w:cs="Times New Roman"/>
          <w:sz w:val="24"/>
          <w:szCs w:val="24"/>
        </w:rPr>
      </w:pPr>
    </w:p>
    <w:p w:rsidR="00805FBD" w:rsidRDefault="00805FBD" w:rsidP="00F81CBB">
      <w:pPr>
        <w:tabs>
          <w:tab w:val="left" w:pos="8160"/>
        </w:tabs>
        <w:spacing w:after="0"/>
        <w:jc w:val="both"/>
        <w:rPr>
          <w:rFonts w:ascii="Times New Roman" w:hAnsi="Times New Roman" w:cs="Times New Roman"/>
          <w:sz w:val="24"/>
          <w:szCs w:val="24"/>
        </w:rPr>
      </w:pPr>
    </w:p>
    <w:p w:rsidR="00805FBD" w:rsidRDefault="00805FBD" w:rsidP="00F81CBB">
      <w:pPr>
        <w:tabs>
          <w:tab w:val="left" w:pos="8160"/>
        </w:tabs>
        <w:spacing w:after="0"/>
        <w:jc w:val="both"/>
        <w:rPr>
          <w:rFonts w:ascii="Times New Roman" w:hAnsi="Times New Roman" w:cs="Times New Roman"/>
          <w:sz w:val="24"/>
          <w:szCs w:val="24"/>
        </w:rPr>
      </w:pPr>
    </w:p>
    <w:p w:rsidR="00805FBD" w:rsidRPr="00BF2145" w:rsidRDefault="00805FBD" w:rsidP="000154FD">
      <w:pPr>
        <w:tabs>
          <w:tab w:val="left" w:pos="8160"/>
        </w:tabs>
        <w:spacing w:after="0"/>
        <w:rPr>
          <w:rFonts w:ascii="Times New Roman" w:hAnsi="Times New Roman" w:cs="Times New Roman"/>
          <w:sz w:val="24"/>
          <w:szCs w:val="24"/>
        </w:rPr>
      </w:pPr>
      <w:r>
        <w:rPr>
          <w:rFonts w:ascii="Times New Roman" w:hAnsi="Times New Roman" w:cs="Times New Roman"/>
          <w:sz w:val="24"/>
          <w:szCs w:val="24"/>
        </w:rPr>
        <w:t xml:space="preserve">                                                                                                                                                Anexa 2</w:t>
      </w:r>
    </w:p>
    <w:p w:rsidR="00805FBD" w:rsidRPr="00BF2145" w:rsidRDefault="00805FBD" w:rsidP="000154FD">
      <w:pPr>
        <w:tabs>
          <w:tab w:val="left" w:pos="8160"/>
        </w:tabs>
        <w:spacing w:after="0"/>
        <w:rPr>
          <w:rFonts w:ascii="Times New Roman" w:hAnsi="Times New Roman" w:cs="Times New Roman"/>
          <w:sz w:val="24"/>
          <w:szCs w:val="24"/>
        </w:rPr>
      </w:pPr>
    </w:p>
    <w:p w:rsidR="00805FBD" w:rsidRPr="00DC7C6D" w:rsidRDefault="00805FBD" w:rsidP="000154FD">
      <w:pPr>
        <w:tabs>
          <w:tab w:val="left" w:pos="8160"/>
        </w:tabs>
        <w:spacing w:after="0"/>
        <w:rPr>
          <w:rFonts w:ascii="Times New Roman" w:hAnsi="Times New Roman" w:cs="Times New Roman"/>
          <w:b/>
          <w:bCs/>
          <w:sz w:val="24"/>
          <w:szCs w:val="24"/>
        </w:rPr>
      </w:pPr>
      <w:r w:rsidRPr="00DC7C6D">
        <w:rPr>
          <w:rFonts w:ascii="Times New Roman" w:hAnsi="Times New Roman" w:cs="Times New Roman"/>
          <w:b/>
          <w:bCs/>
          <w:sz w:val="24"/>
          <w:szCs w:val="24"/>
        </w:rPr>
        <w:t>CERERE</w:t>
      </w:r>
    </w:p>
    <w:p w:rsidR="00805FBD" w:rsidRPr="00DC7C6D" w:rsidRDefault="00805FBD" w:rsidP="000154FD">
      <w:pPr>
        <w:tabs>
          <w:tab w:val="left" w:pos="8160"/>
        </w:tabs>
        <w:spacing w:after="0"/>
        <w:rPr>
          <w:rFonts w:ascii="Times New Roman" w:hAnsi="Times New Roman" w:cs="Times New Roman"/>
          <w:b/>
          <w:bCs/>
          <w:sz w:val="24"/>
          <w:szCs w:val="24"/>
        </w:rPr>
      </w:pPr>
      <w:r w:rsidRPr="00DC7C6D">
        <w:rPr>
          <w:rFonts w:ascii="Times New Roman" w:hAnsi="Times New Roman" w:cs="Times New Roman"/>
          <w:b/>
          <w:bCs/>
          <w:sz w:val="24"/>
          <w:szCs w:val="24"/>
        </w:rPr>
        <w:t>PENTRU OCUPAREA TEMPORARĂ A DOMENIULUI PUBLIC</w:t>
      </w:r>
    </w:p>
    <w:p w:rsidR="00805FBD" w:rsidRPr="00DC7C6D" w:rsidRDefault="00805FBD" w:rsidP="000154FD">
      <w:pPr>
        <w:tabs>
          <w:tab w:val="left" w:pos="8160"/>
        </w:tabs>
        <w:spacing w:after="0"/>
        <w:rPr>
          <w:rFonts w:ascii="Times New Roman" w:hAnsi="Times New Roman" w:cs="Times New Roman"/>
          <w:b/>
          <w:bCs/>
          <w:sz w:val="24"/>
          <w:szCs w:val="24"/>
        </w:rPr>
      </w:pPr>
      <w:r w:rsidRPr="00DC7C6D">
        <w:rPr>
          <w:rFonts w:ascii="Times New Roman" w:hAnsi="Times New Roman" w:cs="Times New Roman"/>
          <w:b/>
          <w:bCs/>
          <w:sz w:val="24"/>
          <w:szCs w:val="24"/>
        </w:rPr>
        <w:t>SAU PRIVAT AL MUNICIPIULUI  GIURGIU</w:t>
      </w:r>
    </w:p>
    <w:p w:rsidR="00805FBD" w:rsidRPr="00BF2145" w:rsidRDefault="00805FBD" w:rsidP="000154FD">
      <w:pPr>
        <w:tabs>
          <w:tab w:val="left" w:pos="8160"/>
        </w:tabs>
        <w:spacing w:after="0"/>
        <w:rPr>
          <w:rFonts w:ascii="Times New Roman" w:hAnsi="Times New Roman" w:cs="Times New Roman"/>
          <w:sz w:val="24"/>
          <w:szCs w:val="24"/>
        </w:rPr>
      </w:pPr>
    </w:p>
    <w:p w:rsidR="00805FBD" w:rsidRPr="00BF2145" w:rsidRDefault="00805FBD" w:rsidP="000154FD">
      <w:pPr>
        <w:tabs>
          <w:tab w:val="left" w:pos="8160"/>
        </w:tabs>
        <w:spacing w:after="0"/>
        <w:rPr>
          <w:rFonts w:ascii="Times New Roman" w:hAnsi="Times New Roman" w:cs="Times New Roman"/>
          <w:sz w:val="24"/>
          <w:szCs w:val="24"/>
        </w:rPr>
      </w:pPr>
      <w:r w:rsidRPr="00BF2145">
        <w:rPr>
          <w:rFonts w:ascii="Times New Roman" w:hAnsi="Times New Roman" w:cs="Times New Roman"/>
          <w:sz w:val="24"/>
          <w:szCs w:val="24"/>
        </w:rPr>
        <w:t>Domnule Primar ,</w:t>
      </w:r>
    </w:p>
    <w:p w:rsidR="00805FBD" w:rsidRPr="00BF2145" w:rsidRDefault="00805FBD" w:rsidP="000154FD">
      <w:pPr>
        <w:tabs>
          <w:tab w:val="left" w:pos="8160"/>
        </w:tabs>
        <w:spacing w:after="0"/>
        <w:rPr>
          <w:rFonts w:ascii="Times New Roman" w:hAnsi="Times New Roman" w:cs="Times New Roman"/>
          <w:sz w:val="24"/>
          <w:szCs w:val="24"/>
        </w:rPr>
      </w:pPr>
      <w:r w:rsidRPr="00BF2145">
        <w:rPr>
          <w:rFonts w:ascii="Times New Roman" w:hAnsi="Times New Roman" w:cs="Times New Roman"/>
          <w:sz w:val="24"/>
          <w:szCs w:val="24"/>
        </w:rPr>
        <w:t>Subsemnatul.............................................…………………………………………</w:t>
      </w:r>
    </w:p>
    <w:p w:rsidR="00805FBD" w:rsidRPr="00BF2145" w:rsidRDefault="00805FBD" w:rsidP="000154FD">
      <w:pPr>
        <w:tabs>
          <w:tab w:val="left" w:pos="8160"/>
        </w:tabs>
        <w:spacing w:after="0"/>
        <w:rPr>
          <w:rFonts w:ascii="Times New Roman" w:hAnsi="Times New Roman" w:cs="Times New Roman"/>
          <w:sz w:val="24"/>
          <w:szCs w:val="24"/>
        </w:rPr>
      </w:pPr>
      <w:r w:rsidRPr="00BF2145">
        <w:rPr>
          <w:rFonts w:ascii="Times New Roman" w:hAnsi="Times New Roman" w:cs="Times New Roman"/>
          <w:sz w:val="24"/>
          <w:szCs w:val="24"/>
        </w:rPr>
        <w:t>în calitate de………………………………………………………………………</w:t>
      </w:r>
    </w:p>
    <w:p w:rsidR="00805FBD" w:rsidRPr="00BF2145" w:rsidRDefault="00805FBD" w:rsidP="000154FD">
      <w:pPr>
        <w:tabs>
          <w:tab w:val="left" w:pos="8160"/>
        </w:tabs>
        <w:spacing w:after="0"/>
        <w:rPr>
          <w:rFonts w:ascii="Times New Roman" w:hAnsi="Times New Roman" w:cs="Times New Roman"/>
          <w:sz w:val="24"/>
          <w:szCs w:val="24"/>
        </w:rPr>
      </w:pPr>
      <w:r w:rsidRPr="00BF2145">
        <w:rPr>
          <w:rFonts w:ascii="Times New Roman" w:hAnsi="Times New Roman" w:cs="Times New Roman"/>
          <w:sz w:val="24"/>
          <w:szCs w:val="24"/>
        </w:rPr>
        <w:t>(asociat, administrator)</w:t>
      </w:r>
    </w:p>
    <w:p w:rsidR="00805FBD" w:rsidRPr="00BF2145" w:rsidRDefault="00805FBD" w:rsidP="000154FD">
      <w:pPr>
        <w:tabs>
          <w:tab w:val="left" w:pos="8160"/>
        </w:tabs>
        <w:spacing w:after="0"/>
        <w:rPr>
          <w:rFonts w:ascii="Times New Roman" w:hAnsi="Times New Roman" w:cs="Times New Roman"/>
          <w:sz w:val="24"/>
          <w:szCs w:val="24"/>
        </w:rPr>
      </w:pPr>
      <w:r w:rsidRPr="00BF2145">
        <w:rPr>
          <w:rFonts w:ascii="Times New Roman" w:hAnsi="Times New Roman" w:cs="Times New Roman"/>
          <w:sz w:val="24"/>
          <w:szCs w:val="24"/>
        </w:rPr>
        <w:t>denumirea S.C./A.F./P.F……………………………………………cu sediul social în</w:t>
      </w:r>
    </w:p>
    <w:p w:rsidR="00805FBD" w:rsidRPr="00BF2145" w:rsidRDefault="00805FBD" w:rsidP="000154FD">
      <w:pPr>
        <w:tabs>
          <w:tab w:val="left" w:pos="8160"/>
        </w:tabs>
        <w:spacing w:after="0"/>
        <w:rPr>
          <w:rFonts w:ascii="Times New Roman" w:hAnsi="Times New Roman" w:cs="Times New Roman"/>
          <w:sz w:val="24"/>
          <w:szCs w:val="24"/>
        </w:rPr>
      </w:pPr>
      <w:r w:rsidRPr="00BF2145">
        <w:rPr>
          <w:rFonts w:ascii="Times New Roman" w:hAnsi="Times New Roman" w:cs="Times New Roman"/>
          <w:sz w:val="24"/>
          <w:szCs w:val="24"/>
        </w:rPr>
        <w:t>…………………………str.…………….……………nr……………ap………….etaj………</w:t>
      </w:r>
    </w:p>
    <w:p w:rsidR="00805FBD" w:rsidRPr="00BF2145" w:rsidRDefault="00805FBD" w:rsidP="000154FD">
      <w:pPr>
        <w:tabs>
          <w:tab w:val="left" w:pos="8160"/>
        </w:tabs>
        <w:spacing w:after="0"/>
        <w:rPr>
          <w:rFonts w:ascii="Times New Roman" w:hAnsi="Times New Roman" w:cs="Times New Roman"/>
          <w:sz w:val="24"/>
          <w:szCs w:val="24"/>
        </w:rPr>
      </w:pPr>
      <w:r w:rsidRPr="00BF2145">
        <w:rPr>
          <w:rFonts w:ascii="Times New Roman" w:hAnsi="Times New Roman" w:cs="Times New Roman"/>
          <w:sz w:val="24"/>
          <w:szCs w:val="24"/>
        </w:rPr>
        <w:t>……scară………....jud………………C.U.I…………………………………………</w:t>
      </w:r>
    </w:p>
    <w:p w:rsidR="00805FBD" w:rsidRPr="00BF2145" w:rsidRDefault="00805FBD" w:rsidP="000154FD">
      <w:pPr>
        <w:tabs>
          <w:tab w:val="left" w:pos="8160"/>
        </w:tabs>
        <w:spacing w:after="0"/>
        <w:rPr>
          <w:rFonts w:ascii="Times New Roman" w:hAnsi="Times New Roman" w:cs="Times New Roman"/>
          <w:sz w:val="24"/>
          <w:szCs w:val="24"/>
        </w:rPr>
      </w:pPr>
      <w:r w:rsidRPr="00BF2145">
        <w:rPr>
          <w:rFonts w:ascii="Times New Roman" w:hAnsi="Times New Roman" w:cs="Times New Roman"/>
          <w:sz w:val="24"/>
          <w:szCs w:val="24"/>
        </w:rPr>
        <w:t>telefon/fax……………………………………........................................................</w:t>
      </w:r>
    </w:p>
    <w:p w:rsidR="00805FBD" w:rsidRPr="00BF2145" w:rsidRDefault="00805FBD" w:rsidP="000154FD">
      <w:pPr>
        <w:tabs>
          <w:tab w:val="left" w:pos="8160"/>
        </w:tabs>
        <w:spacing w:after="0"/>
        <w:rPr>
          <w:rFonts w:ascii="Times New Roman" w:hAnsi="Times New Roman" w:cs="Times New Roman"/>
          <w:sz w:val="24"/>
          <w:szCs w:val="24"/>
        </w:rPr>
      </w:pPr>
      <w:r w:rsidRPr="00BF2145">
        <w:rPr>
          <w:rFonts w:ascii="Times New Roman" w:hAnsi="Times New Roman" w:cs="Times New Roman"/>
          <w:sz w:val="24"/>
          <w:szCs w:val="24"/>
        </w:rPr>
        <w:t>vă rog să binevoiţi a-mi elibera: « Acordul privind ocuparea temporară a</w:t>
      </w:r>
      <w:r>
        <w:rPr>
          <w:rFonts w:ascii="Times New Roman" w:hAnsi="Times New Roman" w:cs="Times New Roman"/>
          <w:sz w:val="24"/>
          <w:szCs w:val="24"/>
        </w:rPr>
        <w:t xml:space="preserve"> </w:t>
      </w:r>
      <w:r w:rsidRPr="00BF2145">
        <w:rPr>
          <w:rFonts w:ascii="Times New Roman" w:hAnsi="Times New Roman" w:cs="Times New Roman"/>
          <w:sz w:val="24"/>
          <w:szCs w:val="24"/>
        </w:rPr>
        <w:t>domeniului public » pentru amplasarea/depozitarea………………………………………</w:t>
      </w:r>
    </w:p>
    <w:p w:rsidR="00805FBD" w:rsidRPr="00BF2145" w:rsidRDefault="00805FBD" w:rsidP="000154FD">
      <w:pPr>
        <w:tabs>
          <w:tab w:val="left" w:pos="8160"/>
        </w:tabs>
        <w:spacing w:after="0"/>
        <w:rPr>
          <w:rFonts w:ascii="Times New Roman" w:hAnsi="Times New Roman" w:cs="Times New Roman"/>
          <w:sz w:val="24"/>
          <w:szCs w:val="24"/>
        </w:rPr>
      </w:pPr>
      <w:r w:rsidRPr="00BF2145">
        <w:rPr>
          <w:rFonts w:ascii="Times New Roman" w:hAnsi="Times New Roman" w:cs="Times New Roman"/>
          <w:sz w:val="24"/>
          <w:szCs w:val="24"/>
        </w:rPr>
        <w:t>……………………………………………………………………………………………………</w:t>
      </w:r>
    </w:p>
    <w:p w:rsidR="00805FBD" w:rsidRPr="00BF2145" w:rsidRDefault="00805FBD" w:rsidP="000154FD">
      <w:pPr>
        <w:tabs>
          <w:tab w:val="left" w:pos="8160"/>
        </w:tabs>
        <w:spacing w:after="0"/>
        <w:rPr>
          <w:rFonts w:ascii="Times New Roman" w:hAnsi="Times New Roman" w:cs="Times New Roman"/>
          <w:sz w:val="24"/>
          <w:szCs w:val="24"/>
        </w:rPr>
      </w:pPr>
      <w:r w:rsidRPr="00BF2145">
        <w:rPr>
          <w:rFonts w:ascii="Times New Roman" w:hAnsi="Times New Roman" w:cs="Times New Roman"/>
          <w:sz w:val="24"/>
          <w:szCs w:val="24"/>
        </w:rPr>
        <w:t>…………………………………………………………………………………………………..</w:t>
      </w:r>
    </w:p>
    <w:p w:rsidR="00805FBD" w:rsidRPr="00BF2145" w:rsidRDefault="00805FBD" w:rsidP="000154FD">
      <w:pPr>
        <w:tabs>
          <w:tab w:val="left" w:pos="8160"/>
        </w:tabs>
        <w:spacing w:after="0"/>
        <w:rPr>
          <w:rFonts w:ascii="Times New Roman" w:hAnsi="Times New Roman" w:cs="Times New Roman"/>
          <w:sz w:val="24"/>
          <w:szCs w:val="24"/>
        </w:rPr>
      </w:pPr>
      <w:r w:rsidRPr="00BF2145">
        <w:rPr>
          <w:rFonts w:ascii="Times New Roman" w:hAnsi="Times New Roman" w:cs="Times New Roman"/>
          <w:sz w:val="24"/>
          <w:szCs w:val="24"/>
        </w:rPr>
        <w:t>Locul amplasării/depozitării …………………………………………………………….</w:t>
      </w:r>
    </w:p>
    <w:p w:rsidR="00805FBD" w:rsidRPr="00BF2145" w:rsidRDefault="00805FBD" w:rsidP="000154FD">
      <w:pPr>
        <w:tabs>
          <w:tab w:val="left" w:pos="8160"/>
        </w:tabs>
        <w:spacing w:after="0"/>
        <w:rPr>
          <w:rFonts w:ascii="Times New Roman" w:hAnsi="Times New Roman" w:cs="Times New Roman"/>
          <w:sz w:val="24"/>
          <w:szCs w:val="24"/>
        </w:rPr>
      </w:pPr>
      <w:r w:rsidRPr="00BF2145">
        <w:rPr>
          <w:rFonts w:ascii="Times New Roman" w:hAnsi="Times New Roman" w:cs="Times New Roman"/>
          <w:sz w:val="24"/>
          <w:szCs w:val="24"/>
        </w:rPr>
        <w:t>…………………………………………………………………………</w:t>
      </w:r>
    </w:p>
    <w:p w:rsidR="00805FBD" w:rsidRPr="00BF2145" w:rsidRDefault="00805FBD" w:rsidP="000154FD">
      <w:pPr>
        <w:tabs>
          <w:tab w:val="left" w:pos="8160"/>
        </w:tabs>
        <w:spacing w:after="0"/>
        <w:rPr>
          <w:rFonts w:ascii="Times New Roman" w:hAnsi="Times New Roman" w:cs="Times New Roman"/>
          <w:sz w:val="24"/>
          <w:szCs w:val="24"/>
        </w:rPr>
      </w:pPr>
      <w:r w:rsidRPr="00BF2145">
        <w:rPr>
          <w:rFonts w:ascii="Times New Roman" w:hAnsi="Times New Roman" w:cs="Times New Roman"/>
          <w:sz w:val="24"/>
          <w:szCs w:val="24"/>
        </w:rPr>
        <w:t>Suprafaţa ocupată …………mp, perioada. ……………………………</w:t>
      </w:r>
      <w:r>
        <w:rPr>
          <w:rFonts w:ascii="Times New Roman" w:hAnsi="Times New Roman" w:cs="Times New Roman"/>
          <w:sz w:val="24"/>
          <w:szCs w:val="24"/>
        </w:rPr>
        <w:t xml:space="preserve"> </w:t>
      </w:r>
      <w:r w:rsidRPr="00BF2145">
        <w:rPr>
          <w:rFonts w:ascii="Times New Roman" w:hAnsi="Times New Roman" w:cs="Times New Roman"/>
          <w:sz w:val="24"/>
          <w:szCs w:val="24"/>
        </w:rPr>
        <w:t>menţiuni…………………………………………………………………………………</w:t>
      </w:r>
    </w:p>
    <w:p w:rsidR="00805FBD" w:rsidRPr="00BF2145" w:rsidRDefault="00805FBD" w:rsidP="000154FD">
      <w:pPr>
        <w:tabs>
          <w:tab w:val="left" w:pos="8160"/>
        </w:tabs>
        <w:spacing w:after="0"/>
        <w:rPr>
          <w:rFonts w:ascii="Times New Roman" w:hAnsi="Times New Roman" w:cs="Times New Roman"/>
          <w:sz w:val="24"/>
          <w:szCs w:val="24"/>
        </w:rPr>
      </w:pPr>
    </w:p>
    <w:p w:rsidR="00805FBD" w:rsidRPr="00BF2145" w:rsidRDefault="00805FBD" w:rsidP="000154FD">
      <w:pPr>
        <w:tabs>
          <w:tab w:val="left" w:pos="8160"/>
        </w:tabs>
        <w:spacing w:after="0"/>
        <w:rPr>
          <w:rFonts w:ascii="Times New Roman" w:hAnsi="Times New Roman" w:cs="Times New Roman"/>
          <w:sz w:val="24"/>
          <w:szCs w:val="24"/>
        </w:rPr>
      </w:pPr>
      <w:r w:rsidRPr="00BF2145">
        <w:rPr>
          <w:rFonts w:ascii="Times New Roman" w:hAnsi="Times New Roman" w:cs="Times New Roman"/>
          <w:sz w:val="24"/>
          <w:szCs w:val="24"/>
        </w:rPr>
        <w:t>Anexez prezentei următoarele documente (după caz):</w:t>
      </w:r>
    </w:p>
    <w:p w:rsidR="00805FBD" w:rsidRPr="00BF2145" w:rsidRDefault="00805FBD" w:rsidP="000154FD">
      <w:pPr>
        <w:tabs>
          <w:tab w:val="left" w:pos="8160"/>
        </w:tabs>
        <w:spacing w:after="0"/>
        <w:rPr>
          <w:rFonts w:ascii="Times New Roman" w:hAnsi="Times New Roman" w:cs="Times New Roman"/>
          <w:sz w:val="24"/>
          <w:szCs w:val="24"/>
        </w:rPr>
      </w:pPr>
      <w:r w:rsidRPr="00BF2145">
        <w:rPr>
          <w:rFonts w:ascii="Times New Roman" w:hAnsi="Times New Roman" w:cs="Times New Roman"/>
          <w:sz w:val="24"/>
          <w:szCs w:val="24"/>
        </w:rPr>
        <w:t>...........................................................................................................................</w:t>
      </w:r>
    </w:p>
    <w:p w:rsidR="00805FBD" w:rsidRPr="00BF2145" w:rsidRDefault="00805FBD" w:rsidP="000154FD">
      <w:pPr>
        <w:tabs>
          <w:tab w:val="left" w:pos="8160"/>
        </w:tabs>
        <w:spacing w:after="0"/>
        <w:rPr>
          <w:rFonts w:ascii="Times New Roman" w:hAnsi="Times New Roman" w:cs="Times New Roman"/>
          <w:sz w:val="24"/>
          <w:szCs w:val="24"/>
        </w:rPr>
      </w:pPr>
      <w:r w:rsidRPr="00BF2145">
        <w:rPr>
          <w:rFonts w:ascii="Times New Roman" w:hAnsi="Times New Roman" w:cs="Times New Roman"/>
          <w:sz w:val="24"/>
          <w:szCs w:val="24"/>
        </w:rPr>
        <w:t>............................................................................................................................................</w:t>
      </w:r>
    </w:p>
    <w:p w:rsidR="00805FBD" w:rsidRPr="00BF2145" w:rsidRDefault="00805FBD" w:rsidP="000154FD">
      <w:pPr>
        <w:tabs>
          <w:tab w:val="left" w:pos="8160"/>
        </w:tabs>
        <w:spacing w:after="0"/>
        <w:rPr>
          <w:rFonts w:ascii="Times New Roman" w:hAnsi="Times New Roman" w:cs="Times New Roman"/>
          <w:sz w:val="24"/>
          <w:szCs w:val="24"/>
        </w:rPr>
      </w:pPr>
      <w:r w:rsidRPr="00BF2145">
        <w:rPr>
          <w:rFonts w:ascii="Times New Roman" w:hAnsi="Times New Roman" w:cs="Times New Roman"/>
          <w:sz w:val="24"/>
          <w:szCs w:val="24"/>
        </w:rPr>
        <w:t>............................................................................................................................................</w:t>
      </w:r>
    </w:p>
    <w:p w:rsidR="00805FBD" w:rsidRPr="00BF2145" w:rsidRDefault="00805FBD" w:rsidP="000154FD">
      <w:pPr>
        <w:tabs>
          <w:tab w:val="left" w:pos="8160"/>
        </w:tabs>
        <w:spacing w:after="0"/>
        <w:rPr>
          <w:rFonts w:ascii="Times New Roman" w:hAnsi="Times New Roman" w:cs="Times New Roman"/>
          <w:sz w:val="24"/>
          <w:szCs w:val="24"/>
        </w:rPr>
      </w:pPr>
      <w:r w:rsidRPr="00BF2145">
        <w:rPr>
          <w:rFonts w:ascii="Times New Roman" w:hAnsi="Times New Roman" w:cs="Times New Roman"/>
          <w:sz w:val="24"/>
          <w:szCs w:val="24"/>
        </w:rPr>
        <w:t>............................................................................................................................................</w:t>
      </w:r>
    </w:p>
    <w:p w:rsidR="00805FBD" w:rsidRPr="00BF2145" w:rsidRDefault="00805FBD" w:rsidP="000154FD">
      <w:pPr>
        <w:tabs>
          <w:tab w:val="left" w:pos="8160"/>
        </w:tabs>
        <w:spacing w:after="0"/>
        <w:rPr>
          <w:rFonts w:ascii="Times New Roman" w:hAnsi="Times New Roman" w:cs="Times New Roman"/>
          <w:sz w:val="24"/>
          <w:szCs w:val="24"/>
        </w:rPr>
      </w:pPr>
      <w:r w:rsidRPr="00BF2145">
        <w:rPr>
          <w:rFonts w:ascii="Times New Roman" w:hAnsi="Times New Roman" w:cs="Times New Roman"/>
          <w:sz w:val="24"/>
          <w:szCs w:val="24"/>
        </w:rPr>
        <w:t>.............................................................................................................................</w:t>
      </w:r>
    </w:p>
    <w:p w:rsidR="00805FBD" w:rsidRPr="00BF2145" w:rsidRDefault="00805FBD" w:rsidP="000154FD">
      <w:pPr>
        <w:tabs>
          <w:tab w:val="left" w:pos="8160"/>
        </w:tabs>
        <w:spacing w:after="0"/>
        <w:rPr>
          <w:rFonts w:ascii="Times New Roman" w:hAnsi="Times New Roman" w:cs="Times New Roman"/>
          <w:sz w:val="24"/>
          <w:szCs w:val="24"/>
        </w:rPr>
      </w:pPr>
    </w:p>
    <w:p w:rsidR="00805FBD" w:rsidRPr="00BF2145" w:rsidRDefault="00805FBD" w:rsidP="000154FD">
      <w:pPr>
        <w:tabs>
          <w:tab w:val="left" w:pos="8160"/>
        </w:tabs>
        <w:spacing w:after="0"/>
        <w:rPr>
          <w:rFonts w:ascii="Times New Roman" w:hAnsi="Times New Roman" w:cs="Times New Roman"/>
          <w:sz w:val="24"/>
          <w:szCs w:val="24"/>
        </w:rPr>
      </w:pPr>
    </w:p>
    <w:p w:rsidR="00805FBD" w:rsidRPr="00BF2145" w:rsidRDefault="00805FBD" w:rsidP="000154FD">
      <w:pPr>
        <w:tabs>
          <w:tab w:val="left" w:pos="8160"/>
        </w:tabs>
        <w:spacing w:after="0"/>
        <w:rPr>
          <w:rFonts w:ascii="Times New Roman" w:hAnsi="Times New Roman" w:cs="Times New Roman"/>
          <w:sz w:val="24"/>
          <w:szCs w:val="24"/>
        </w:rPr>
      </w:pPr>
      <w:r w:rsidRPr="00BF2145">
        <w:rPr>
          <w:rFonts w:ascii="Times New Roman" w:hAnsi="Times New Roman" w:cs="Times New Roman"/>
          <w:sz w:val="24"/>
          <w:szCs w:val="24"/>
        </w:rPr>
        <w:t>Semnătura,</w:t>
      </w:r>
    </w:p>
    <w:p w:rsidR="00805FBD" w:rsidRDefault="00805FBD" w:rsidP="000154FD">
      <w:pPr>
        <w:tabs>
          <w:tab w:val="left" w:pos="8160"/>
        </w:tabs>
        <w:spacing w:after="0"/>
        <w:rPr>
          <w:rFonts w:ascii="Times New Roman" w:hAnsi="Times New Roman" w:cs="Times New Roman"/>
          <w:sz w:val="24"/>
          <w:szCs w:val="24"/>
        </w:rPr>
      </w:pPr>
    </w:p>
    <w:p w:rsidR="00805FBD" w:rsidRDefault="00805FBD" w:rsidP="000154FD">
      <w:pPr>
        <w:tabs>
          <w:tab w:val="left" w:pos="8160"/>
        </w:tabs>
        <w:spacing w:after="0"/>
        <w:rPr>
          <w:rFonts w:ascii="Times New Roman" w:hAnsi="Times New Roman" w:cs="Times New Roman"/>
          <w:sz w:val="24"/>
          <w:szCs w:val="24"/>
        </w:rPr>
      </w:pPr>
    </w:p>
    <w:p w:rsidR="00805FBD" w:rsidRDefault="00805FBD" w:rsidP="000154FD">
      <w:pPr>
        <w:tabs>
          <w:tab w:val="left" w:pos="8160"/>
        </w:tabs>
        <w:spacing w:after="0"/>
        <w:rPr>
          <w:rFonts w:ascii="Times New Roman" w:hAnsi="Times New Roman" w:cs="Times New Roman"/>
          <w:sz w:val="24"/>
          <w:szCs w:val="24"/>
        </w:rPr>
      </w:pPr>
    </w:p>
    <w:p w:rsidR="00805FBD" w:rsidRDefault="00805FBD" w:rsidP="000154FD">
      <w:pPr>
        <w:tabs>
          <w:tab w:val="left" w:pos="8160"/>
        </w:tabs>
        <w:spacing w:after="0"/>
        <w:rPr>
          <w:rFonts w:ascii="Times New Roman" w:hAnsi="Times New Roman" w:cs="Times New Roman"/>
          <w:sz w:val="24"/>
          <w:szCs w:val="24"/>
        </w:rPr>
      </w:pPr>
    </w:p>
    <w:p w:rsidR="00805FBD" w:rsidRDefault="00805FBD" w:rsidP="000154FD">
      <w:pPr>
        <w:tabs>
          <w:tab w:val="left" w:pos="8160"/>
        </w:tabs>
        <w:spacing w:after="0"/>
        <w:rPr>
          <w:rFonts w:ascii="Times New Roman" w:hAnsi="Times New Roman" w:cs="Times New Roman"/>
          <w:sz w:val="24"/>
          <w:szCs w:val="24"/>
        </w:rPr>
      </w:pPr>
    </w:p>
    <w:p w:rsidR="00805FBD" w:rsidRDefault="00805FBD" w:rsidP="005E49BE">
      <w:pPr>
        <w:tabs>
          <w:tab w:val="left" w:pos="3765"/>
        </w:tabs>
        <w:spacing w:after="0"/>
        <w:jc w:val="center"/>
        <w:rPr>
          <w:rFonts w:ascii="Times New Roman" w:hAnsi="Times New Roman" w:cs="Times New Roman"/>
          <w:sz w:val="24"/>
          <w:szCs w:val="24"/>
        </w:rPr>
      </w:pPr>
      <w:r>
        <w:rPr>
          <w:rFonts w:ascii="Times New Roman" w:hAnsi="Times New Roman" w:cs="Times New Roman"/>
          <w:sz w:val="24"/>
          <w:szCs w:val="24"/>
        </w:rPr>
        <w:t>DIRECTOR EXECUTIV,</w:t>
      </w:r>
    </w:p>
    <w:p w:rsidR="00805FBD" w:rsidRDefault="00805FBD" w:rsidP="005E49BE">
      <w:pPr>
        <w:tabs>
          <w:tab w:val="left" w:pos="3765"/>
        </w:tabs>
        <w:spacing w:after="0"/>
        <w:jc w:val="center"/>
        <w:rPr>
          <w:rFonts w:ascii="Times New Roman" w:hAnsi="Times New Roman" w:cs="Times New Roman"/>
          <w:sz w:val="24"/>
          <w:szCs w:val="24"/>
        </w:rPr>
      </w:pPr>
      <w:r>
        <w:rPr>
          <w:rFonts w:ascii="Times New Roman" w:hAnsi="Times New Roman" w:cs="Times New Roman"/>
          <w:sz w:val="24"/>
          <w:szCs w:val="24"/>
        </w:rPr>
        <w:t>TRĂISTARU CRISTIAN</w:t>
      </w:r>
    </w:p>
    <w:p w:rsidR="00805FBD" w:rsidRDefault="00805FBD" w:rsidP="000154FD">
      <w:pPr>
        <w:tabs>
          <w:tab w:val="left" w:pos="8160"/>
        </w:tabs>
        <w:spacing w:after="0"/>
        <w:rPr>
          <w:rFonts w:ascii="Times New Roman" w:hAnsi="Times New Roman" w:cs="Times New Roman"/>
          <w:sz w:val="24"/>
          <w:szCs w:val="24"/>
        </w:rPr>
      </w:pPr>
    </w:p>
    <w:p w:rsidR="00805FBD" w:rsidRDefault="00805FBD" w:rsidP="000154FD">
      <w:pPr>
        <w:tabs>
          <w:tab w:val="left" w:pos="8160"/>
        </w:tabs>
        <w:spacing w:after="0"/>
        <w:rPr>
          <w:rFonts w:ascii="Times New Roman" w:hAnsi="Times New Roman" w:cs="Times New Roman"/>
          <w:sz w:val="24"/>
          <w:szCs w:val="24"/>
        </w:rPr>
      </w:pPr>
    </w:p>
    <w:p w:rsidR="00805FBD" w:rsidRDefault="00805FBD" w:rsidP="000154FD">
      <w:pPr>
        <w:tabs>
          <w:tab w:val="left" w:pos="8160"/>
        </w:tabs>
        <w:spacing w:after="0"/>
        <w:rPr>
          <w:rFonts w:ascii="Times New Roman" w:hAnsi="Times New Roman" w:cs="Times New Roman"/>
          <w:sz w:val="24"/>
          <w:szCs w:val="24"/>
        </w:rPr>
      </w:pPr>
    </w:p>
    <w:p w:rsidR="00805FBD" w:rsidRDefault="00805FBD" w:rsidP="000154FD">
      <w:pPr>
        <w:tabs>
          <w:tab w:val="left" w:pos="8160"/>
        </w:tabs>
        <w:spacing w:after="0"/>
        <w:rPr>
          <w:rFonts w:ascii="Times New Roman" w:hAnsi="Times New Roman" w:cs="Times New Roman"/>
          <w:sz w:val="24"/>
          <w:szCs w:val="24"/>
        </w:rPr>
      </w:pPr>
    </w:p>
    <w:p w:rsidR="00805FBD" w:rsidRDefault="00805FBD" w:rsidP="000154FD">
      <w:pPr>
        <w:tabs>
          <w:tab w:val="left" w:pos="8160"/>
        </w:tabs>
        <w:spacing w:after="0"/>
        <w:rPr>
          <w:rFonts w:ascii="Times New Roman" w:hAnsi="Times New Roman" w:cs="Times New Roman"/>
          <w:sz w:val="24"/>
          <w:szCs w:val="24"/>
        </w:rPr>
      </w:pPr>
    </w:p>
    <w:p w:rsidR="00805FBD" w:rsidRDefault="00805FBD" w:rsidP="000154FD">
      <w:pPr>
        <w:tabs>
          <w:tab w:val="left" w:pos="8160"/>
        </w:tabs>
        <w:spacing w:after="0"/>
        <w:rPr>
          <w:rFonts w:ascii="Times New Roman" w:hAnsi="Times New Roman" w:cs="Times New Roman"/>
          <w:sz w:val="24"/>
          <w:szCs w:val="24"/>
        </w:rPr>
      </w:pPr>
    </w:p>
    <w:p w:rsidR="00805FBD" w:rsidRDefault="00805FBD" w:rsidP="000154FD">
      <w:pPr>
        <w:tabs>
          <w:tab w:val="left" w:pos="8160"/>
        </w:tabs>
        <w:spacing w:after="0"/>
        <w:rPr>
          <w:rFonts w:ascii="Times New Roman" w:hAnsi="Times New Roman" w:cs="Times New Roman"/>
          <w:sz w:val="24"/>
          <w:szCs w:val="24"/>
        </w:rPr>
      </w:pPr>
    </w:p>
    <w:p w:rsidR="00805FBD" w:rsidRDefault="00805FBD" w:rsidP="000154FD">
      <w:pPr>
        <w:tabs>
          <w:tab w:val="left" w:pos="8160"/>
        </w:tabs>
        <w:spacing w:after="0"/>
        <w:rPr>
          <w:rFonts w:ascii="Times New Roman" w:hAnsi="Times New Roman" w:cs="Times New Roman"/>
          <w:sz w:val="24"/>
          <w:szCs w:val="24"/>
        </w:rPr>
      </w:pPr>
    </w:p>
    <w:p w:rsidR="00805FBD" w:rsidRDefault="00805FBD" w:rsidP="000154FD">
      <w:pPr>
        <w:tabs>
          <w:tab w:val="left" w:pos="8160"/>
        </w:tabs>
        <w:spacing w:after="0"/>
        <w:rPr>
          <w:rFonts w:ascii="Times New Roman" w:hAnsi="Times New Roman" w:cs="Times New Roman"/>
          <w:sz w:val="24"/>
          <w:szCs w:val="24"/>
        </w:rPr>
      </w:pPr>
    </w:p>
    <w:p w:rsidR="00805FBD" w:rsidRDefault="00805FBD" w:rsidP="000154FD">
      <w:pPr>
        <w:tabs>
          <w:tab w:val="left" w:pos="8160"/>
        </w:tabs>
        <w:spacing w:after="0"/>
        <w:rPr>
          <w:rFonts w:ascii="Times New Roman" w:hAnsi="Times New Roman" w:cs="Times New Roman"/>
          <w:sz w:val="24"/>
          <w:szCs w:val="24"/>
        </w:rPr>
      </w:pPr>
    </w:p>
    <w:p w:rsidR="00805FBD" w:rsidRDefault="00805FBD" w:rsidP="000154FD">
      <w:pPr>
        <w:tabs>
          <w:tab w:val="left" w:pos="8160"/>
        </w:tabs>
        <w:spacing w:after="0"/>
        <w:rPr>
          <w:rFonts w:ascii="Times New Roman" w:hAnsi="Times New Roman" w:cs="Times New Roman"/>
          <w:sz w:val="24"/>
          <w:szCs w:val="24"/>
        </w:rPr>
      </w:pPr>
    </w:p>
    <w:p w:rsidR="00805FBD" w:rsidRDefault="00805FBD" w:rsidP="000154FD">
      <w:pPr>
        <w:tabs>
          <w:tab w:val="left" w:pos="8160"/>
        </w:tabs>
        <w:spacing w:after="0"/>
        <w:rPr>
          <w:rFonts w:ascii="Times New Roman" w:hAnsi="Times New Roman" w:cs="Times New Roman"/>
          <w:sz w:val="24"/>
          <w:szCs w:val="24"/>
        </w:rPr>
      </w:pPr>
      <w:r>
        <w:rPr>
          <w:rFonts w:ascii="Times New Roman" w:hAnsi="Times New Roman" w:cs="Times New Roman"/>
          <w:sz w:val="24"/>
          <w:szCs w:val="24"/>
        </w:rPr>
        <w:t xml:space="preserve">                                                                                                                                                  Anexa 3</w:t>
      </w:r>
    </w:p>
    <w:p w:rsidR="00805FBD" w:rsidRDefault="00805FBD" w:rsidP="000154FD">
      <w:pPr>
        <w:tabs>
          <w:tab w:val="left" w:pos="8160"/>
        </w:tabs>
        <w:spacing w:after="0"/>
        <w:rPr>
          <w:rFonts w:ascii="Times New Roman" w:hAnsi="Times New Roman" w:cs="Times New Roman"/>
          <w:sz w:val="24"/>
          <w:szCs w:val="24"/>
        </w:rPr>
      </w:pPr>
    </w:p>
    <w:p w:rsidR="00805FBD" w:rsidRDefault="00805FBD" w:rsidP="000154FD">
      <w:pPr>
        <w:tabs>
          <w:tab w:val="left" w:pos="8160"/>
        </w:tabs>
        <w:spacing w:after="0"/>
        <w:rPr>
          <w:rFonts w:ascii="Times New Roman" w:hAnsi="Times New Roman" w:cs="Times New Roman"/>
          <w:sz w:val="24"/>
          <w:szCs w:val="24"/>
        </w:rPr>
      </w:pPr>
    </w:p>
    <w:p w:rsidR="00805FBD" w:rsidRPr="00AE1378" w:rsidRDefault="00805FBD" w:rsidP="000154FD">
      <w:pPr>
        <w:tabs>
          <w:tab w:val="left" w:pos="8160"/>
        </w:tabs>
        <w:spacing w:after="0"/>
        <w:rPr>
          <w:rFonts w:ascii="Times New Roman" w:hAnsi="Times New Roman" w:cs="Times New Roman"/>
          <w:b/>
          <w:bCs/>
          <w:sz w:val="24"/>
          <w:szCs w:val="24"/>
        </w:rPr>
      </w:pPr>
      <w:r w:rsidRPr="00AE1378">
        <w:rPr>
          <w:rFonts w:ascii="Times New Roman" w:hAnsi="Times New Roman" w:cs="Times New Roman"/>
          <w:b/>
          <w:bCs/>
          <w:sz w:val="24"/>
          <w:szCs w:val="24"/>
        </w:rPr>
        <w:t>PRIMĂRIA MUNICIPIULUI GIURGIU</w:t>
      </w:r>
    </w:p>
    <w:p w:rsidR="00805FBD" w:rsidRPr="00AE1378" w:rsidRDefault="00805FBD" w:rsidP="000154FD">
      <w:pPr>
        <w:tabs>
          <w:tab w:val="left" w:pos="8160"/>
        </w:tabs>
        <w:spacing w:after="0"/>
        <w:rPr>
          <w:rFonts w:ascii="Times New Roman" w:hAnsi="Times New Roman" w:cs="Times New Roman"/>
          <w:b/>
          <w:bCs/>
          <w:sz w:val="24"/>
          <w:szCs w:val="24"/>
        </w:rPr>
      </w:pPr>
      <w:r w:rsidRPr="00AE1378">
        <w:rPr>
          <w:rFonts w:ascii="Times New Roman" w:hAnsi="Times New Roman" w:cs="Times New Roman"/>
          <w:b/>
          <w:bCs/>
          <w:sz w:val="24"/>
          <w:szCs w:val="24"/>
        </w:rPr>
        <w:t>DIRECŢIA PATRIMONIU</w:t>
      </w:r>
    </w:p>
    <w:p w:rsidR="00805FBD" w:rsidRPr="00AE1378" w:rsidRDefault="00805FBD" w:rsidP="000154FD">
      <w:pPr>
        <w:tabs>
          <w:tab w:val="left" w:pos="8160"/>
        </w:tabs>
        <w:spacing w:after="0"/>
        <w:rPr>
          <w:rFonts w:ascii="Times New Roman" w:hAnsi="Times New Roman" w:cs="Times New Roman"/>
          <w:b/>
          <w:bCs/>
          <w:sz w:val="24"/>
          <w:szCs w:val="24"/>
        </w:rPr>
      </w:pPr>
      <w:r w:rsidRPr="00AE1378">
        <w:rPr>
          <w:rFonts w:ascii="Times New Roman" w:hAnsi="Times New Roman" w:cs="Times New Roman"/>
          <w:b/>
          <w:bCs/>
          <w:sz w:val="24"/>
          <w:szCs w:val="24"/>
        </w:rPr>
        <w:t xml:space="preserve">COMPARTIMENTUL URMĂRIRE EXECUTARE CONTRACTE </w:t>
      </w:r>
    </w:p>
    <w:p w:rsidR="00805FBD" w:rsidRDefault="00805FBD" w:rsidP="000154FD">
      <w:pPr>
        <w:tabs>
          <w:tab w:val="left" w:pos="8160"/>
        </w:tabs>
        <w:spacing w:after="0"/>
        <w:rPr>
          <w:rFonts w:ascii="Times New Roman" w:hAnsi="Times New Roman" w:cs="Times New Roman"/>
          <w:sz w:val="24"/>
          <w:szCs w:val="24"/>
        </w:rPr>
      </w:pPr>
    </w:p>
    <w:p w:rsidR="00805FBD" w:rsidRPr="00BF2145" w:rsidRDefault="00805FBD" w:rsidP="000154FD">
      <w:pPr>
        <w:tabs>
          <w:tab w:val="left" w:pos="8160"/>
        </w:tabs>
        <w:spacing w:after="0"/>
        <w:rPr>
          <w:rFonts w:ascii="Times New Roman" w:hAnsi="Times New Roman" w:cs="Times New Roman"/>
          <w:sz w:val="24"/>
          <w:szCs w:val="24"/>
        </w:rPr>
      </w:pPr>
    </w:p>
    <w:p w:rsidR="00805FBD" w:rsidRPr="00AE1378" w:rsidRDefault="00805FBD" w:rsidP="000154FD">
      <w:pPr>
        <w:tabs>
          <w:tab w:val="left" w:pos="8160"/>
        </w:tabs>
        <w:spacing w:after="0"/>
        <w:rPr>
          <w:rFonts w:ascii="Times New Roman" w:hAnsi="Times New Roman" w:cs="Times New Roman"/>
          <w:b/>
          <w:bCs/>
          <w:sz w:val="24"/>
          <w:szCs w:val="24"/>
        </w:rPr>
      </w:pPr>
      <w:r w:rsidRPr="00AE137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E1378">
        <w:rPr>
          <w:rFonts w:ascii="Times New Roman" w:hAnsi="Times New Roman" w:cs="Times New Roman"/>
          <w:b/>
          <w:bCs/>
          <w:sz w:val="24"/>
          <w:szCs w:val="24"/>
        </w:rPr>
        <w:t xml:space="preserve">   ACORD DE OCUPARE  TEMPORARĂ  A DOMENIULUI  PUBLIC</w:t>
      </w:r>
    </w:p>
    <w:p w:rsidR="00805FBD" w:rsidRPr="00AE1378" w:rsidRDefault="00805FBD" w:rsidP="000154FD">
      <w:pPr>
        <w:tabs>
          <w:tab w:val="left" w:pos="8160"/>
        </w:tabs>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AE1378">
        <w:rPr>
          <w:rFonts w:ascii="Times New Roman" w:hAnsi="Times New Roman" w:cs="Times New Roman"/>
          <w:b/>
          <w:bCs/>
          <w:sz w:val="24"/>
          <w:szCs w:val="24"/>
        </w:rPr>
        <w:t>Nr. ……../ ……………</w:t>
      </w:r>
    </w:p>
    <w:p w:rsidR="00805FBD" w:rsidRDefault="00805FBD" w:rsidP="000154FD">
      <w:pPr>
        <w:tabs>
          <w:tab w:val="left" w:pos="8160"/>
        </w:tabs>
        <w:spacing w:after="0"/>
        <w:rPr>
          <w:rFonts w:ascii="Times New Roman" w:hAnsi="Times New Roman" w:cs="Times New Roman"/>
          <w:sz w:val="24"/>
          <w:szCs w:val="24"/>
        </w:rPr>
      </w:pPr>
    </w:p>
    <w:p w:rsidR="00805FBD" w:rsidRPr="00BF2145" w:rsidRDefault="00805FBD" w:rsidP="000154FD">
      <w:pPr>
        <w:tabs>
          <w:tab w:val="left" w:pos="8160"/>
        </w:tabs>
        <w:spacing w:after="0"/>
        <w:rPr>
          <w:rFonts w:ascii="Times New Roman" w:hAnsi="Times New Roman" w:cs="Times New Roman"/>
          <w:sz w:val="24"/>
          <w:szCs w:val="24"/>
        </w:rPr>
      </w:pPr>
    </w:p>
    <w:p w:rsidR="00805FBD" w:rsidRPr="00BF2145" w:rsidRDefault="00805FBD" w:rsidP="00AE1378">
      <w:pPr>
        <w:tabs>
          <w:tab w:val="left" w:pos="8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2145">
        <w:rPr>
          <w:rFonts w:ascii="Times New Roman" w:hAnsi="Times New Roman" w:cs="Times New Roman"/>
          <w:sz w:val="24"/>
          <w:szCs w:val="24"/>
        </w:rPr>
        <w:t>Urmarea cererii adresate de ..........….…………… posesor/posesoare a BI/</w:t>
      </w:r>
    </w:p>
    <w:p w:rsidR="00805FBD" w:rsidRPr="00BF2145" w:rsidRDefault="00805FBD" w:rsidP="00AE1378">
      <w:pPr>
        <w:tabs>
          <w:tab w:val="left" w:pos="8160"/>
        </w:tabs>
        <w:spacing w:after="0" w:line="360" w:lineRule="auto"/>
        <w:jc w:val="both"/>
        <w:rPr>
          <w:rFonts w:ascii="Times New Roman" w:hAnsi="Times New Roman" w:cs="Times New Roman"/>
          <w:sz w:val="24"/>
          <w:szCs w:val="24"/>
        </w:rPr>
      </w:pPr>
      <w:r w:rsidRPr="00BF2145">
        <w:rPr>
          <w:rFonts w:ascii="Times New Roman" w:hAnsi="Times New Roman" w:cs="Times New Roman"/>
          <w:sz w:val="24"/>
          <w:szCs w:val="24"/>
        </w:rPr>
        <w:t>CI seria……………nr………………..C.N.P………………………,reprezentant legal al</w:t>
      </w:r>
    </w:p>
    <w:p w:rsidR="00805FBD" w:rsidRPr="00BF2145" w:rsidRDefault="00805FBD" w:rsidP="00AE1378">
      <w:pPr>
        <w:tabs>
          <w:tab w:val="left" w:pos="8160"/>
        </w:tabs>
        <w:spacing w:after="0" w:line="360" w:lineRule="auto"/>
        <w:jc w:val="both"/>
        <w:rPr>
          <w:rFonts w:ascii="Times New Roman" w:hAnsi="Times New Roman" w:cs="Times New Roman"/>
          <w:sz w:val="24"/>
          <w:szCs w:val="24"/>
        </w:rPr>
      </w:pPr>
      <w:r w:rsidRPr="00BF2145">
        <w:rPr>
          <w:rFonts w:ascii="Times New Roman" w:hAnsi="Times New Roman" w:cs="Times New Roman"/>
          <w:sz w:val="24"/>
          <w:szCs w:val="24"/>
        </w:rPr>
        <w:t>S.C./A.F./P.F……………………………………………..cu sediul/domiciliul în localitatea</w:t>
      </w:r>
    </w:p>
    <w:p w:rsidR="00805FBD" w:rsidRPr="00BF2145" w:rsidRDefault="00805FBD" w:rsidP="00AE1378">
      <w:pPr>
        <w:tabs>
          <w:tab w:val="left" w:pos="8160"/>
        </w:tabs>
        <w:spacing w:after="0" w:line="360" w:lineRule="auto"/>
        <w:jc w:val="both"/>
        <w:rPr>
          <w:rFonts w:ascii="Times New Roman" w:hAnsi="Times New Roman" w:cs="Times New Roman"/>
          <w:sz w:val="24"/>
          <w:szCs w:val="24"/>
        </w:rPr>
      </w:pPr>
      <w:r w:rsidRPr="00BF2145">
        <w:rPr>
          <w:rFonts w:ascii="Times New Roman" w:hAnsi="Times New Roman" w:cs="Times New Roman"/>
          <w:sz w:val="24"/>
          <w:szCs w:val="24"/>
        </w:rPr>
        <w:t>……………strad</w:t>
      </w:r>
      <w:r>
        <w:rPr>
          <w:rFonts w:ascii="Times New Roman" w:hAnsi="Times New Roman" w:cs="Times New Roman"/>
          <w:sz w:val="24"/>
          <w:szCs w:val="24"/>
        </w:rPr>
        <w:t xml:space="preserve">a……….nr………..ap….et…...jud. Giurgiu, </w:t>
      </w:r>
      <w:r w:rsidRPr="00BF2145">
        <w:rPr>
          <w:rFonts w:ascii="Times New Roman" w:hAnsi="Times New Roman" w:cs="Times New Roman"/>
          <w:sz w:val="24"/>
          <w:szCs w:val="24"/>
        </w:rPr>
        <w:t xml:space="preserve"> înregistrată la Oficiul</w:t>
      </w:r>
    </w:p>
    <w:p w:rsidR="00805FBD" w:rsidRPr="00BF2145" w:rsidRDefault="00805FBD" w:rsidP="00AE1378">
      <w:pPr>
        <w:tabs>
          <w:tab w:val="left" w:pos="8160"/>
        </w:tabs>
        <w:spacing w:after="0" w:line="360" w:lineRule="auto"/>
        <w:jc w:val="both"/>
        <w:rPr>
          <w:rFonts w:ascii="Times New Roman" w:hAnsi="Times New Roman" w:cs="Times New Roman"/>
          <w:sz w:val="24"/>
          <w:szCs w:val="24"/>
        </w:rPr>
      </w:pPr>
      <w:r w:rsidRPr="00BF2145">
        <w:rPr>
          <w:rFonts w:ascii="Times New Roman" w:hAnsi="Times New Roman" w:cs="Times New Roman"/>
          <w:sz w:val="24"/>
          <w:szCs w:val="24"/>
        </w:rPr>
        <w:t>Registrului Comerţului cu………./………./………../ având C.U.I. ……………………. se</w:t>
      </w:r>
    </w:p>
    <w:p w:rsidR="00805FBD" w:rsidRPr="00BF2145" w:rsidRDefault="00805FBD" w:rsidP="00AE1378">
      <w:pPr>
        <w:tabs>
          <w:tab w:val="left" w:pos="8160"/>
        </w:tabs>
        <w:spacing w:after="0" w:line="360" w:lineRule="auto"/>
        <w:jc w:val="both"/>
        <w:rPr>
          <w:rFonts w:ascii="Times New Roman" w:hAnsi="Times New Roman" w:cs="Times New Roman"/>
          <w:sz w:val="24"/>
          <w:szCs w:val="24"/>
        </w:rPr>
      </w:pPr>
      <w:r w:rsidRPr="00BF2145">
        <w:rPr>
          <w:rFonts w:ascii="Times New Roman" w:hAnsi="Times New Roman" w:cs="Times New Roman"/>
          <w:sz w:val="24"/>
          <w:szCs w:val="24"/>
        </w:rPr>
        <w:t>aprobă ocuparea temporară a terenului aparţinând domeniului public/privat al</w:t>
      </w:r>
      <w:r>
        <w:rPr>
          <w:rFonts w:ascii="Times New Roman" w:hAnsi="Times New Roman" w:cs="Times New Roman"/>
          <w:sz w:val="24"/>
          <w:szCs w:val="24"/>
        </w:rPr>
        <w:t xml:space="preserve"> Municipiului Giurgiu </w:t>
      </w:r>
      <w:r w:rsidRPr="00BF2145">
        <w:rPr>
          <w:rFonts w:ascii="Times New Roman" w:hAnsi="Times New Roman" w:cs="Times New Roman"/>
          <w:sz w:val="24"/>
          <w:szCs w:val="24"/>
        </w:rPr>
        <w:t xml:space="preserve"> în suprafaţă de …………………mp, situat pe strada………………… în</w:t>
      </w:r>
      <w:r>
        <w:rPr>
          <w:rFonts w:ascii="Times New Roman" w:hAnsi="Times New Roman" w:cs="Times New Roman"/>
          <w:sz w:val="24"/>
          <w:szCs w:val="24"/>
        </w:rPr>
        <w:t xml:space="preserve"> scopul </w:t>
      </w:r>
      <w:r w:rsidRPr="00BF2145">
        <w:rPr>
          <w:rFonts w:ascii="Times New Roman" w:hAnsi="Times New Roman" w:cs="Times New Roman"/>
          <w:sz w:val="24"/>
          <w:szCs w:val="24"/>
        </w:rPr>
        <w:t>amplasării/depozitării………………………………………………</w:t>
      </w:r>
    </w:p>
    <w:p w:rsidR="00805FBD" w:rsidRPr="00BF2145" w:rsidRDefault="00805FBD" w:rsidP="00AE1378">
      <w:pPr>
        <w:tabs>
          <w:tab w:val="left" w:pos="8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2145">
        <w:rPr>
          <w:rFonts w:ascii="Times New Roman" w:hAnsi="Times New Roman" w:cs="Times New Roman"/>
          <w:sz w:val="24"/>
          <w:szCs w:val="24"/>
        </w:rPr>
        <w:t>Ocuparea</w:t>
      </w:r>
      <w:r>
        <w:rPr>
          <w:rFonts w:ascii="Times New Roman" w:hAnsi="Times New Roman" w:cs="Times New Roman"/>
          <w:sz w:val="24"/>
          <w:szCs w:val="24"/>
        </w:rPr>
        <w:t xml:space="preserve"> </w:t>
      </w:r>
      <w:r w:rsidRPr="00BF2145">
        <w:rPr>
          <w:rFonts w:ascii="Times New Roman" w:hAnsi="Times New Roman" w:cs="Times New Roman"/>
          <w:sz w:val="24"/>
          <w:szCs w:val="24"/>
        </w:rPr>
        <w:t>temporară</w:t>
      </w:r>
      <w:r>
        <w:rPr>
          <w:rFonts w:ascii="Times New Roman" w:hAnsi="Times New Roman" w:cs="Times New Roman"/>
          <w:sz w:val="24"/>
          <w:szCs w:val="24"/>
        </w:rPr>
        <w:t xml:space="preserve"> </w:t>
      </w:r>
      <w:r w:rsidRPr="00BF2145">
        <w:rPr>
          <w:rFonts w:ascii="Times New Roman" w:hAnsi="Times New Roman" w:cs="Times New Roman"/>
          <w:sz w:val="24"/>
          <w:szCs w:val="24"/>
        </w:rPr>
        <w:t>a</w:t>
      </w:r>
      <w:r>
        <w:rPr>
          <w:rFonts w:ascii="Times New Roman" w:hAnsi="Times New Roman" w:cs="Times New Roman"/>
          <w:sz w:val="24"/>
          <w:szCs w:val="24"/>
        </w:rPr>
        <w:t xml:space="preserve"> </w:t>
      </w:r>
      <w:r w:rsidRPr="00BF2145">
        <w:rPr>
          <w:rFonts w:ascii="Times New Roman" w:hAnsi="Times New Roman" w:cs="Times New Roman"/>
          <w:sz w:val="24"/>
          <w:szCs w:val="24"/>
        </w:rPr>
        <w:t>terenului</w:t>
      </w:r>
      <w:r>
        <w:rPr>
          <w:rFonts w:ascii="Times New Roman" w:hAnsi="Times New Roman" w:cs="Times New Roman"/>
          <w:sz w:val="24"/>
          <w:szCs w:val="24"/>
        </w:rPr>
        <w:t xml:space="preserve"> </w:t>
      </w:r>
      <w:r w:rsidRPr="00BF2145">
        <w:rPr>
          <w:rFonts w:ascii="Times New Roman" w:hAnsi="Times New Roman" w:cs="Times New Roman"/>
          <w:sz w:val="24"/>
          <w:szCs w:val="24"/>
        </w:rPr>
        <w:t>aparţinând</w:t>
      </w:r>
      <w:r>
        <w:rPr>
          <w:rFonts w:ascii="Times New Roman" w:hAnsi="Times New Roman" w:cs="Times New Roman"/>
          <w:sz w:val="24"/>
          <w:szCs w:val="24"/>
        </w:rPr>
        <w:t xml:space="preserve"> </w:t>
      </w:r>
      <w:r w:rsidRPr="00BF2145">
        <w:rPr>
          <w:rFonts w:ascii="Times New Roman" w:hAnsi="Times New Roman" w:cs="Times New Roman"/>
          <w:sz w:val="24"/>
          <w:szCs w:val="24"/>
        </w:rPr>
        <w:t>domeniului</w:t>
      </w:r>
      <w:r>
        <w:rPr>
          <w:rFonts w:ascii="Times New Roman" w:hAnsi="Times New Roman" w:cs="Times New Roman"/>
          <w:sz w:val="24"/>
          <w:szCs w:val="24"/>
        </w:rPr>
        <w:t xml:space="preserve"> </w:t>
      </w:r>
      <w:r w:rsidRPr="00BF2145">
        <w:rPr>
          <w:rFonts w:ascii="Times New Roman" w:hAnsi="Times New Roman" w:cs="Times New Roman"/>
          <w:sz w:val="24"/>
          <w:szCs w:val="24"/>
        </w:rPr>
        <w:t>public/</w:t>
      </w:r>
      <w:r>
        <w:rPr>
          <w:rFonts w:ascii="Times New Roman" w:hAnsi="Times New Roman" w:cs="Times New Roman"/>
          <w:sz w:val="24"/>
          <w:szCs w:val="24"/>
        </w:rPr>
        <w:t xml:space="preserve">privat al Municipiului Giurgiu </w:t>
      </w:r>
      <w:r w:rsidRPr="00BF2145">
        <w:rPr>
          <w:rFonts w:ascii="Times New Roman" w:hAnsi="Times New Roman" w:cs="Times New Roman"/>
          <w:sz w:val="24"/>
          <w:szCs w:val="24"/>
        </w:rPr>
        <w:t xml:space="preserve"> se face din data de….......................până în data</w:t>
      </w:r>
      <w:r>
        <w:rPr>
          <w:rFonts w:ascii="Times New Roman" w:hAnsi="Times New Roman" w:cs="Times New Roman"/>
          <w:sz w:val="24"/>
          <w:szCs w:val="24"/>
        </w:rPr>
        <w:t xml:space="preserve">  </w:t>
      </w:r>
      <w:r w:rsidRPr="00BF2145">
        <w:rPr>
          <w:rFonts w:ascii="Times New Roman" w:hAnsi="Times New Roman" w:cs="Times New Roman"/>
          <w:sz w:val="24"/>
          <w:szCs w:val="24"/>
        </w:rPr>
        <w:t>de……………………………</w:t>
      </w:r>
    </w:p>
    <w:p w:rsidR="00805FBD" w:rsidRPr="00BF2145" w:rsidRDefault="00805FBD" w:rsidP="00AE1378">
      <w:pPr>
        <w:tabs>
          <w:tab w:val="left" w:pos="8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2145">
        <w:rPr>
          <w:rFonts w:ascii="Times New Roman" w:hAnsi="Times New Roman" w:cs="Times New Roman"/>
          <w:sz w:val="24"/>
          <w:szCs w:val="24"/>
        </w:rPr>
        <w:t>Nerespectarea prevederilor privind ocuparea temporară a domeniului</w:t>
      </w:r>
      <w:r>
        <w:rPr>
          <w:rFonts w:ascii="Times New Roman" w:hAnsi="Times New Roman" w:cs="Times New Roman"/>
          <w:sz w:val="24"/>
          <w:szCs w:val="24"/>
        </w:rPr>
        <w:t xml:space="preserve"> </w:t>
      </w:r>
      <w:r w:rsidRPr="00BF2145">
        <w:rPr>
          <w:rFonts w:ascii="Times New Roman" w:hAnsi="Times New Roman" w:cs="Times New Roman"/>
          <w:sz w:val="24"/>
          <w:szCs w:val="24"/>
        </w:rPr>
        <w:t>public se sancţionează potrivit HCL nr…………../…………………..</w:t>
      </w:r>
    </w:p>
    <w:p w:rsidR="00805FBD" w:rsidRPr="00BF2145" w:rsidRDefault="00805FBD" w:rsidP="00AE1378">
      <w:pPr>
        <w:tabs>
          <w:tab w:val="left" w:pos="8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2145">
        <w:rPr>
          <w:rFonts w:ascii="Times New Roman" w:hAnsi="Times New Roman" w:cs="Times New Roman"/>
          <w:sz w:val="24"/>
          <w:szCs w:val="24"/>
        </w:rPr>
        <w:t>Ocuparea temporară a domeniului public s-a achitat cu chitanţa nr……….din</w:t>
      </w:r>
      <w:r>
        <w:rPr>
          <w:rFonts w:ascii="Times New Roman" w:hAnsi="Times New Roman" w:cs="Times New Roman"/>
          <w:sz w:val="24"/>
          <w:szCs w:val="24"/>
        </w:rPr>
        <w:t xml:space="preserve"> </w:t>
      </w:r>
      <w:r w:rsidRPr="00BF2145">
        <w:rPr>
          <w:rFonts w:ascii="Times New Roman" w:hAnsi="Times New Roman" w:cs="Times New Roman"/>
          <w:sz w:val="24"/>
          <w:szCs w:val="24"/>
        </w:rPr>
        <w:t>data de …………în sumă de ……….lei.</w:t>
      </w:r>
    </w:p>
    <w:p w:rsidR="00805FBD" w:rsidRPr="00BF2145" w:rsidRDefault="00805FBD" w:rsidP="00AE1378">
      <w:pPr>
        <w:tabs>
          <w:tab w:val="left" w:pos="81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2145">
        <w:rPr>
          <w:rFonts w:ascii="Times New Roman" w:hAnsi="Times New Roman" w:cs="Times New Roman"/>
          <w:sz w:val="24"/>
          <w:szCs w:val="24"/>
        </w:rPr>
        <w:t>Solicitarea dumneavoastră presupune autorizare în condiţiile reglementate de</w:t>
      </w:r>
      <w:r>
        <w:rPr>
          <w:rFonts w:ascii="Times New Roman" w:hAnsi="Times New Roman" w:cs="Times New Roman"/>
          <w:sz w:val="24"/>
          <w:szCs w:val="24"/>
        </w:rPr>
        <w:t xml:space="preserve"> </w:t>
      </w:r>
      <w:r w:rsidRPr="00BF2145">
        <w:rPr>
          <w:rFonts w:ascii="Times New Roman" w:hAnsi="Times New Roman" w:cs="Times New Roman"/>
          <w:sz w:val="24"/>
          <w:szCs w:val="24"/>
        </w:rPr>
        <w:t>Legea nr. 50/1991- Privind autorizarea construcţiilor, republicată, cu modificările şi</w:t>
      </w:r>
      <w:r>
        <w:rPr>
          <w:rFonts w:ascii="Times New Roman" w:hAnsi="Times New Roman" w:cs="Times New Roman"/>
          <w:sz w:val="24"/>
          <w:szCs w:val="24"/>
        </w:rPr>
        <w:t xml:space="preserve"> </w:t>
      </w:r>
      <w:r w:rsidRPr="00BF2145">
        <w:rPr>
          <w:rFonts w:ascii="Times New Roman" w:hAnsi="Times New Roman" w:cs="Times New Roman"/>
          <w:sz w:val="24"/>
          <w:szCs w:val="24"/>
        </w:rPr>
        <w:t>completările ulterioare.</w:t>
      </w:r>
    </w:p>
    <w:p w:rsidR="00805FBD" w:rsidRPr="00BF2145" w:rsidRDefault="00805FBD" w:rsidP="00AE1378">
      <w:pPr>
        <w:tabs>
          <w:tab w:val="left" w:pos="8160"/>
        </w:tabs>
        <w:spacing w:after="0" w:line="360" w:lineRule="auto"/>
        <w:jc w:val="both"/>
        <w:rPr>
          <w:rFonts w:ascii="Times New Roman" w:hAnsi="Times New Roman" w:cs="Times New Roman"/>
          <w:sz w:val="24"/>
          <w:szCs w:val="24"/>
        </w:rPr>
      </w:pPr>
    </w:p>
    <w:p w:rsidR="00805FBD" w:rsidRDefault="00805FBD" w:rsidP="00AE1378">
      <w:pPr>
        <w:spacing w:after="0" w:line="360" w:lineRule="auto"/>
        <w:jc w:val="both"/>
        <w:rPr>
          <w:rFonts w:ascii="Times New Roman" w:hAnsi="Times New Roman" w:cs="Times New Roman"/>
          <w:sz w:val="24"/>
          <w:szCs w:val="24"/>
        </w:rPr>
      </w:pPr>
    </w:p>
    <w:p w:rsidR="00805FBD" w:rsidRDefault="00805FBD" w:rsidP="00AE1378">
      <w:pPr>
        <w:rPr>
          <w:rFonts w:ascii="Times New Roman" w:hAnsi="Times New Roman" w:cs="Times New Roman"/>
          <w:sz w:val="24"/>
          <w:szCs w:val="24"/>
        </w:rPr>
      </w:pPr>
    </w:p>
    <w:p w:rsidR="00805FBD" w:rsidRPr="001430C1" w:rsidRDefault="00805FBD" w:rsidP="005E49BE">
      <w:pPr>
        <w:tabs>
          <w:tab w:val="left" w:pos="1290"/>
        </w:tabs>
        <w:jc w:val="center"/>
        <w:rPr>
          <w:sz w:val="24"/>
          <w:szCs w:val="24"/>
        </w:rPr>
      </w:pPr>
      <w:r w:rsidRPr="001430C1">
        <w:rPr>
          <w:sz w:val="24"/>
          <w:szCs w:val="24"/>
        </w:rPr>
        <w:t>DIRECTOR EXECUTIV,</w:t>
      </w:r>
    </w:p>
    <w:p w:rsidR="00805FBD" w:rsidRPr="001430C1" w:rsidRDefault="00805FBD" w:rsidP="005E49BE">
      <w:pPr>
        <w:tabs>
          <w:tab w:val="left" w:pos="1290"/>
        </w:tabs>
        <w:jc w:val="center"/>
        <w:rPr>
          <w:sz w:val="24"/>
          <w:szCs w:val="24"/>
        </w:rPr>
      </w:pPr>
      <w:r w:rsidRPr="001430C1">
        <w:rPr>
          <w:sz w:val="24"/>
          <w:szCs w:val="24"/>
        </w:rPr>
        <w:t>TRĂISTARU CRISTIAN</w:t>
      </w:r>
    </w:p>
    <w:sectPr w:rsidR="00805FBD" w:rsidRPr="001430C1" w:rsidSect="006347C6">
      <w:pgSz w:w="11906" w:h="16838"/>
      <w:pgMar w:top="630" w:right="1196" w:bottom="5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44958"/>
    <w:multiLevelType w:val="hybridMultilevel"/>
    <w:tmpl w:val="0866AB1C"/>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1">
    <w:nsid w:val="25100918"/>
    <w:multiLevelType w:val="hybridMultilevel"/>
    <w:tmpl w:val="405200D4"/>
    <w:lvl w:ilvl="0" w:tplc="D78EFBF0">
      <w:numFmt w:val="bullet"/>
      <w:lvlText w:val="-"/>
      <w:lvlJc w:val="left"/>
      <w:pPr>
        <w:tabs>
          <w:tab w:val="num" w:pos="506"/>
        </w:tabs>
        <w:ind w:left="506" w:hanging="360"/>
      </w:pPr>
      <w:rPr>
        <w:rFonts w:ascii="Times New Roman" w:eastAsia="Times New Roman" w:hAnsi="Times New Roman" w:hint="default"/>
      </w:rPr>
    </w:lvl>
    <w:lvl w:ilvl="1" w:tplc="04090003" w:tentative="1">
      <w:start w:val="1"/>
      <w:numFmt w:val="bullet"/>
      <w:lvlText w:val="o"/>
      <w:lvlJc w:val="left"/>
      <w:pPr>
        <w:tabs>
          <w:tab w:val="num" w:pos="1511"/>
        </w:tabs>
        <w:ind w:left="1511" w:hanging="360"/>
      </w:pPr>
      <w:rPr>
        <w:rFonts w:ascii="Courier New" w:hAnsi="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2">
    <w:nsid w:val="26CA3FFC"/>
    <w:multiLevelType w:val="hybridMultilevel"/>
    <w:tmpl w:val="C3B6B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7F4CD8"/>
    <w:multiLevelType w:val="hybridMultilevel"/>
    <w:tmpl w:val="696A792C"/>
    <w:lvl w:ilvl="0" w:tplc="D78EFBF0">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AE0CCD"/>
    <w:multiLevelType w:val="hybridMultilevel"/>
    <w:tmpl w:val="85A0D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1606F92"/>
    <w:multiLevelType w:val="hybridMultilevel"/>
    <w:tmpl w:val="20B65E88"/>
    <w:lvl w:ilvl="0" w:tplc="D78EFBF0">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3A6DD3"/>
    <w:multiLevelType w:val="hybridMultilevel"/>
    <w:tmpl w:val="0D7C91D0"/>
    <w:lvl w:ilvl="0" w:tplc="D78EFBF0">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C47AF0"/>
    <w:multiLevelType w:val="hybridMultilevel"/>
    <w:tmpl w:val="CC124252"/>
    <w:lvl w:ilvl="0" w:tplc="D78EFBF0">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8">
    <w:nsid w:val="76B00F94"/>
    <w:multiLevelType w:val="hybridMultilevel"/>
    <w:tmpl w:val="AECC51A6"/>
    <w:lvl w:ilvl="0" w:tplc="D78EFBF0">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7756D5"/>
    <w:multiLevelType w:val="hybridMultilevel"/>
    <w:tmpl w:val="C5A0343A"/>
    <w:lvl w:ilvl="0" w:tplc="D78EFBF0">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9"/>
  </w:num>
  <w:num w:numId="6">
    <w:abstractNumId w:val="2"/>
  </w:num>
  <w:num w:numId="7">
    <w:abstractNumId w:val="3"/>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B38"/>
    <w:rsid w:val="000154FD"/>
    <w:rsid w:val="00097207"/>
    <w:rsid w:val="00097DE4"/>
    <w:rsid w:val="000A4447"/>
    <w:rsid w:val="000E1D4F"/>
    <w:rsid w:val="001034E9"/>
    <w:rsid w:val="00103596"/>
    <w:rsid w:val="00110B0B"/>
    <w:rsid w:val="001430C1"/>
    <w:rsid w:val="001C0527"/>
    <w:rsid w:val="00220AE2"/>
    <w:rsid w:val="0025347F"/>
    <w:rsid w:val="00271DB4"/>
    <w:rsid w:val="00285698"/>
    <w:rsid w:val="002B16F6"/>
    <w:rsid w:val="002B1BFF"/>
    <w:rsid w:val="002B1E55"/>
    <w:rsid w:val="002B2C37"/>
    <w:rsid w:val="002C4144"/>
    <w:rsid w:val="00305406"/>
    <w:rsid w:val="0030780F"/>
    <w:rsid w:val="00340645"/>
    <w:rsid w:val="003922B3"/>
    <w:rsid w:val="003C224F"/>
    <w:rsid w:val="003C33A6"/>
    <w:rsid w:val="003E0C35"/>
    <w:rsid w:val="003F5070"/>
    <w:rsid w:val="003F509C"/>
    <w:rsid w:val="00404170"/>
    <w:rsid w:val="00411E3D"/>
    <w:rsid w:val="004235B4"/>
    <w:rsid w:val="00425005"/>
    <w:rsid w:val="00426A04"/>
    <w:rsid w:val="00441A9A"/>
    <w:rsid w:val="00453A5A"/>
    <w:rsid w:val="00471AB3"/>
    <w:rsid w:val="00490571"/>
    <w:rsid w:val="004A1408"/>
    <w:rsid w:val="004A55DF"/>
    <w:rsid w:val="004B5495"/>
    <w:rsid w:val="004F3E2C"/>
    <w:rsid w:val="00524500"/>
    <w:rsid w:val="00540513"/>
    <w:rsid w:val="00543DC8"/>
    <w:rsid w:val="00557080"/>
    <w:rsid w:val="005B10ED"/>
    <w:rsid w:val="005C03FE"/>
    <w:rsid w:val="005C7FAC"/>
    <w:rsid w:val="005D1403"/>
    <w:rsid w:val="005E49BE"/>
    <w:rsid w:val="005F2435"/>
    <w:rsid w:val="0061604B"/>
    <w:rsid w:val="006347C6"/>
    <w:rsid w:val="00644348"/>
    <w:rsid w:val="00656A09"/>
    <w:rsid w:val="006641D0"/>
    <w:rsid w:val="00670BE7"/>
    <w:rsid w:val="00695BC8"/>
    <w:rsid w:val="006B1B13"/>
    <w:rsid w:val="006F5A4B"/>
    <w:rsid w:val="00740D08"/>
    <w:rsid w:val="0076439F"/>
    <w:rsid w:val="00781260"/>
    <w:rsid w:val="00787BC4"/>
    <w:rsid w:val="00792967"/>
    <w:rsid w:val="007B1551"/>
    <w:rsid w:val="00805FBD"/>
    <w:rsid w:val="00864F03"/>
    <w:rsid w:val="008652D6"/>
    <w:rsid w:val="008670B3"/>
    <w:rsid w:val="0089622A"/>
    <w:rsid w:val="008B795B"/>
    <w:rsid w:val="008F220F"/>
    <w:rsid w:val="008F4232"/>
    <w:rsid w:val="00957FA7"/>
    <w:rsid w:val="00961E38"/>
    <w:rsid w:val="009C3C82"/>
    <w:rsid w:val="009C5811"/>
    <w:rsid w:val="009D7E62"/>
    <w:rsid w:val="00A541D1"/>
    <w:rsid w:val="00A71B38"/>
    <w:rsid w:val="00A81A38"/>
    <w:rsid w:val="00A900C9"/>
    <w:rsid w:val="00AA60B5"/>
    <w:rsid w:val="00AC637C"/>
    <w:rsid w:val="00AE1378"/>
    <w:rsid w:val="00B03A9D"/>
    <w:rsid w:val="00B31217"/>
    <w:rsid w:val="00B66265"/>
    <w:rsid w:val="00BA1C9C"/>
    <w:rsid w:val="00BC6DA3"/>
    <w:rsid w:val="00BE1DCA"/>
    <w:rsid w:val="00BF2145"/>
    <w:rsid w:val="00BF48A7"/>
    <w:rsid w:val="00C30995"/>
    <w:rsid w:val="00C82DF2"/>
    <w:rsid w:val="00CA293E"/>
    <w:rsid w:val="00CA584A"/>
    <w:rsid w:val="00CB0DCE"/>
    <w:rsid w:val="00CC4497"/>
    <w:rsid w:val="00CD4FB9"/>
    <w:rsid w:val="00D47ACE"/>
    <w:rsid w:val="00D53696"/>
    <w:rsid w:val="00D56373"/>
    <w:rsid w:val="00D614C7"/>
    <w:rsid w:val="00D737C8"/>
    <w:rsid w:val="00DB3824"/>
    <w:rsid w:val="00DC7C6D"/>
    <w:rsid w:val="00E15031"/>
    <w:rsid w:val="00E30053"/>
    <w:rsid w:val="00E331FB"/>
    <w:rsid w:val="00E5675D"/>
    <w:rsid w:val="00E70B94"/>
    <w:rsid w:val="00E85B89"/>
    <w:rsid w:val="00EA22CF"/>
    <w:rsid w:val="00EE103F"/>
    <w:rsid w:val="00F10E5A"/>
    <w:rsid w:val="00F4599D"/>
    <w:rsid w:val="00F61E67"/>
    <w:rsid w:val="00F73E37"/>
    <w:rsid w:val="00F752C6"/>
    <w:rsid w:val="00F81CBB"/>
    <w:rsid w:val="00F86FC0"/>
    <w:rsid w:val="00FF7B20"/>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0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9</Pages>
  <Words>3404</Words>
  <Characters>19404</Characters>
  <Application>Microsoft Office Outlook</Application>
  <DocSecurity>0</DocSecurity>
  <Lines>0</Lines>
  <Paragraphs>0</Paragraphs>
  <ScaleCrop>false</ScaleCrop>
  <Company>Primaria Giurgiu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Neacsu</dc:creator>
  <cp:keywords/>
  <dc:description/>
  <cp:lastModifiedBy>masmedia</cp:lastModifiedBy>
  <cp:revision>8</cp:revision>
  <cp:lastPrinted>2013-03-19T13:47:00Z</cp:lastPrinted>
  <dcterms:created xsi:type="dcterms:W3CDTF">2013-03-22T13:07:00Z</dcterms:created>
  <dcterms:modified xsi:type="dcterms:W3CDTF">2013-03-25T09:58:00Z</dcterms:modified>
</cp:coreProperties>
</file>